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9D9" w:rsidRPr="002529D9" w:rsidRDefault="002529D9" w:rsidP="002529D9">
      <w:pPr>
        <w:widowControl w:val="0"/>
        <w:tabs>
          <w:tab w:val="left" w:pos="0"/>
          <w:tab w:val="center" w:pos="4968"/>
          <w:tab w:val="left" w:pos="5040"/>
        </w:tabs>
        <w:suppressAutoHyphens/>
        <w:spacing w:after="0" w:line="240" w:lineRule="auto"/>
        <w:jc w:val="center"/>
        <w:rPr>
          <w:rFonts w:ascii="Times New Roman" w:eastAsia="Times New Roman" w:hAnsi="Times New Roman" w:cs="Times New Roman"/>
          <w:b/>
          <w:spacing w:val="-3"/>
          <w:sz w:val="24"/>
        </w:rPr>
      </w:pPr>
      <w:r w:rsidRPr="002529D9">
        <w:rPr>
          <w:rFonts w:ascii="Times New Roman" w:eastAsia="Times New Roman" w:hAnsi="Times New Roman" w:cs="Times New Roman"/>
          <w:b/>
          <w:spacing w:val="-3"/>
          <w:sz w:val="24"/>
        </w:rPr>
        <w:t>UNIVERSITY OF NORTH CAROLINA AT GREENSBORO</w:t>
      </w:r>
    </w:p>
    <w:p w:rsidR="002529D9" w:rsidRDefault="002529D9" w:rsidP="002529D9">
      <w:pPr>
        <w:keepNext/>
        <w:keepLines/>
        <w:spacing w:before="200" w:after="0" w:line="240" w:lineRule="auto"/>
        <w:jc w:val="center"/>
        <w:outlineLvl w:val="1"/>
        <w:rPr>
          <w:rFonts w:ascii="Times New Roman" w:eastAsiaTheme="majorEastAsia" w:hAnsi="Times New Roman" w:cstheme="majorBidi"/>
          <w:b/>
          <w:bCs/>
          <w:color w:val="5B9BD5" w:themeColor="accent1"/>
          <w:sz w:val="24"/>
        </w:rPr>
      </w:pPr>
      <w:r w:rsidRPr="002529D9">
        <w:rPr>
          <w:rFonts w:ascii="Times New Roman" w:eastAsiaTheme="majorEastAsia" w:hAnsi="Times New Roman" w:cstheme="majorBidi"/>
          <w:b/>
          <w:bCs/>
          <w:color w:val="5B9BD5" w:themeColor="accent1"/>
          <w:sz w:val="24"/>
        </w:rPr>
        <w:t>CONSENT TO ACT AS A HUMAN PARTICIPANT</w:t>
      </w:r>
    </w:p>
    <w:p w:rsidR="00920F56" w:rsidRPr="002529D9" w:rsidRDefault="00920F56" w:rsidP="002529D9">
      <w:pPr>
        <w:keepNext/>
        <w:keepLines/>
        <w:spacing w:before="200" w:after="0" w:line="240" w:lineRule="auto"/>
        <w:jc w:val="center"/>
        <w:outlineLvl w:val="1"/>
        <w:rPr>
          <w:rFonts w:ascii="Times New Roman" w:eastAsiaTheme="majorEastAsia" w:hAnsi="Times New Roman" w:cstheme="majorBidi"/>
          <w:b/>
          <w:bCs/>
          <w:sz w:val="24"/>
        </w:rPr>
      </w:pPr>
      <w:r>
        <w:rPr>
          <w:rFonts w:ascii="Times New Roman" w:eastAsiaTheme="majorEastAsia" w:hAnsi="Times New Roman" w:cstheme="majorBidi"/>
          <w:b/>
          <w:bCs/>
          <w:color w:val="5B9BD5" w:themeColor="accent1"/>
          <w:sz w:val="24"/>
        </w:rPr>
        <w:t>Adult Consent Form (for Participants 18 Years-Old and Older)</w:t>
      </w:r>
    </w:p>
    <w:p w:rsidR="002529D9" w:rsidRDefault="002529D9" w:rsidP="002529D9">
      <w:pPr>
        <w:spacing w:after="0" w:line="240" w:lineRule="auto"/>
        <w:rPr>
          <w:rFonts w:ascii="Times New Roman" w:eastAsia="Times New Roman" w:hAnsi="Times New Roman" w:cs="Times New Roman"/>
        </w:rPr>
      </w:pPr>
    </w:p>
    <w:p w:rsidR="002529D9" w:rsidRDefault="002529D9" w:rsidP="002529D9">
      <w:pPr>
        <w:spacing w:after="0" w:line="240" w:lineRule="auto"/>
        <w:rPr>
          <w:rFonts w:ascii="Times New Roman" w:eastAsia="Times New Roman" w:hAnsi="Times New Roman" w:cs="Times New Roman"/>
        </w:rPr>
      </w:pPr>
    </w:p>
    <w:p w:rsidR="002529D9" w:rsidRPr="00AB4D84" w:rsidRDefault="002529D9" w:rsidP="002529D9">
      <w:pPr>
        <w:spacing w:after="0" w:line="240" w:lineRule="auto"/>
        <w:rPr>
          <w:rFonts w:ascii="Times New Roman" w:eastAsia="Times New Roman" w:hAnsi="Times New Roman" w:cs="Times New Roman"/>
          <w:u w:val="single"/>
        </w:rPr>
      </w:pPr>
      <w:r w:rsidRPr="00AB4D84">
        <w:rPr>
          <w:rFonts w:ascii="Times New Roman" w:eastAsia="Times New Roman" w:hAnsi="Times New Roman" w:cs="Times New Roman"/>
        </w:rPr>
        <w:t xml:space="preserve">Project Title:  </w:t>
      </w:r>
      <w:r w:rsidRPr="002529D9">
        <w:rPr>
          <w:rFonts w:ascii="Times New Roman" w:eastAsia="Times New Roman" w:hAnsi="Times New Roman" w:cs="Times New Roman"/>
          <w:b/>
        </w:rPr>
        <w:t>Writing Bibliotherapy for the Abused Body</w:t>
      </w:r>
    </w:p>
    <w:p w:rsidR="002529D9" w:rsidRPr="00AB4D84" w:rsidRDefault="002529D9" w:rsidP="002529D9">
      <w:pPr>
        <w:spacing w:after="0" w:line="240" w:lineRule="auto"/>
        <w:rPr>
          <w:rFonts w:ascii="Times New Roman" w:eastAsia="Times New Roman" w:hAnsi="Times New Roman" w:cs="Times New Roman"/>
        </w:rPr>
      </w:pPr>
    </w:p>
    <w:p w:rsidR="002529D9" w:rsidRDefault="002529D9" w:rsidP="002529D9">
      <w:pPr>
        <w:spacing w:after="0" w:line="240" w:lineRule="auto"/>
        <w:rPr>
          <w:rFonts w:ascii="Times New Roman" w:eastAsia="Times New Roman" w:hAnsi="Times New Roman" w:cs="Times New Roman"/>
        </w:rPr>
      </w:pPr>
      <w:r>
        <w:rPr>
          <w:rFonts w:ascii="Times New Roman" w:eastAsia="Times New Roman" w:hAnsi="Times New Roman" w:cs="Times New Roman"/>
        </w:rPr>
        <w:t>Principal Investigator and Faculty Advisor</w:t>
      </w:r>
      <w:r w:rsidRPr="00AB4D84">
        <w:rPr>
          <w:rFonts w:ascii="Times New Roman" w:eastAsia="Times New Roman" w:hAnsi="Times New Roman" w:cs="Times New Roman"/>
        </w:rPr>
        <w:t xml:space="preserve">: </w:t>
      </w:r>
    </w:p>
    <w:p w:rsidR="002529D9" w:rsidRDefault="002529D9" w:rsidP="002529D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Principal Investigator: </w:t>
      </w:r>
      <w:r w:rsidRPr="002529D9">
        <w:rPr>
          <w:rFonts w:ascii="Times New Roman" w:eastAsia="Times New Roman" w:hAnsi="Times New Roman" w:cs="Times New Roman"/>
          <w:b/>
        </w:rPr>
        <w:t>Chase Hanes</w:t>
      </w:r>
    </w:p>
    <w:p w:rsidR="002529D9" w:rsidRPr="00AB4D84" w:rsidRDefault="002529D9" w:rsidP="002529D9">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 xml:space="preserve">Faculty Advisor: </w:t>
      </w:r>
      <w:r w:rsidRPr="002529D9">
        <w:rPr>
          <w:rFonts w:ascii="Times New Roman" w:eastAsia="Times New Roman" w:hAnsi="Times New Roman" w:cs="Times New Roman"/>
          <w:b/>
        </w:rPr>
        <w:t xml:space="preserve">Dr. Julie </w:t>
      </w:r>
      <w:proofErr w:type="spellStart"/>
      <w:r w:rsidRPr="002529D9">
        <w:rPr>
          <w:rFonts w:ascii="Times New Roman" w:eastAsia="Times New Roman" w:hAnsi="Times New Roman" w:cs="Times New Roman"/>
          <w:b/>
        </w:rPr>
        <w:t>Hersberger</w:t>
      </w:r>
      <w:proofErr w:type="spellEnd"/>
    </w:p>
    <w:p w:rsidR="002529D9" w:rsidRDefault="002529D9" w:rsidP="002529D9">
      <w:pPr>
        <w:spacing w:after="0" w:line="240" w:lineRule="auto"/>
        <w:rPr>
          <w:rFonts w:ascii="Times New Roman" w:eastAsia="Times New Roman" w:hAnsi="Times New Roman" w:cs="Times New Roman"/>
        </w:rPr>
      </w:pPr>
    </w:p>
    <w:p w:rsidR="002529D9" w:rsidRPr="00AB4D84" w:rsidRDefault="002529D9" w:rsidP="002529D9">
      <w:pPr>
        <w:spacing w:after="0" w:line="240" w:lineRule="auto"/>
        <w:rPr>
          <w:rFonts w:ascii="Times New Roman" w:eastAsia="Times New Roman" w:hAnsi="Times New Roman" w:cs="Times New Roman"/>
          <w:u w:val="single"/>
        </w:rPr>
      </w:pPr>
    </w:p>
    <w:p w:rsidR="002529D9" w:rsidRPr="002529D9" w:rsidRDefault="002529D9" w:rsidP="002529D9">
      <w:pPr>
        <w:widowControl w:val="0"/>
        <w:autoSpaceDE w:val="0"/>
        <w:autoSpaceDN w:val="0"/>
        <w:adjustRightInd w:val="0"/>
        <w:spacing w:after="0" w:line="240" w:lineRule="auto"/>
        <w:rPr>
          <w:rFonts w:ascii="Times New Roman" w:eastAsia="Times New Roman" w:hAnsi="Times New Roman" w:cs="Times New Roman"/>
          <w:i/>
          <w:color w:val="FF0000"/>
        </w:rPr>
      </w:pPr>
      <w:r w:rsidRPr="00124324">
        <w:rPr>
          <w:rStyle w:val="Strong"/>
          <w:rFonts w:ascii="Times New Roman" w:eastAsia="Times New Roman" w:hAnsi="Times New Roman" w:cs="Times New Roman"/>
          <w:i/>
          <w:color w:val="000000" w:themeColor="text1"/>
          <w:u w:val="single"/>
        </w:rPr>
        <w:t>What are some general things you should know about research studies?</w:t>
      </w:r>
      <w:r w:rsidRPr="00124324">
        <w:rPr>
          <w:rFonts w:ascii="Times New Roman" w:eastAsia="Times New Roman" w:hAnsi="Times New Roman" w:cs="Times New Roman"/>
          <w:i/>
          <w:color w:val="000000" w:themeColor="text1"/>
        </w:rPr>
        <w:t xml:space="preserve"> </w:t>
      </w:r>
      <w:r w:rsidRPr="00124324">
        <w:rPr>
          <w:rFonts w:ascii="Times New Roman" w:eastAsia="Times New Roman" w:hAnsi="Times New Roman" w:cs="Times New Roman"/>
          <w:i/>
          <w:color w:val="000000" w:themeColor="text1"/>
        </w:rPr>
        <w:br/>
        <w:t>You are being asked to take part in a research study.  Your participation in the study is voluntary. You may choose not to join, or you may withdraw your consent to be in the study, for any reason, without penalty.</w:t>
      </w:r>
      <w:r w:rsidRPr="00124324">
        <w:rPr>
          <w:rFonts w:ascii="Times New Roman" w:eastAsia="Times New Roman" w:hAnsi="Times New Roman" w:cs="Times New Roman"/>
          <w:i/>
          <w:color w:val="000000" w:themeColor="text1"/>
        </w:rPr>
        <w:br/>
      </w:r>
      <w:r w:rsidRPr="00124324">
        <w:rPr>
          <w:rFonts w:ascii="Times New Roman" w:eastAsia="Times New Roman" w:hAnsi="Times New Roman" w:cs="Times New Roman"/>
          <w:i/>
          <w:color w:val="000000" w:themeColor="text1"/>
        </w:rPr>
        <w:br/>
        <w:t>Research studies are designed to obtain new knowledge. This new information m</w:t>
      </w:r>
      <w:r w:rsidR="00124324">
        <w:rPr>
          <w:rFonts w:ascii="Times New Roman" w:eastAsia="Times New Roman" w:hAnsi="Times New Roman" w:cs="Times New Roman"/>
          <w:i/>
          <w:color w:val="000000" w:themeColor="text1"/>
        </w:rPr>
        <w:t xml:space="preserve">ay help people in the future. </w:t>
      </w:r>
      <w:r w:rsidRPr="00124324">
        <w:rPr>
          <w:rFonts w:ascii="Times New Roman" w:eastAsia="Times New Roman" w:hAnsi="Times New Roman" w:cs="Times New Roman"/>
          <w:i/>
          <w:color w:val="000000" w:themeColor="text1"/>
        </w:rPr>
        <w:t xml:space="preserve">There may not be any direct benefit to you for being in the research study. There also may be risks to being in research studies. If you choose not to be in the study or leave the study before it is done, it will not affect your relationship with the researcher or the University of North Carolina at Greensboro. </w:t>
      </w:r>
      <w:r w:rsidRPr="00124324">
        <w:rPr>
          <w:rFonts w:ascii="Times New Roman" w:eastAsia="Times New Roman" w:hAnsi="Times New Roman" w:cs="Times New Roman"/>
          <w:i/>
          <w:color w:val="000000" w:themeColor="text1"/>
        </w:rPr>
        <w:br/>
        <w:t>Details about this study are discussed in this consent form.  It is important that you understand this information so that you can make an informed choice about being in this research study. </w:t>
      </w:r>
      <w:r w:rsidRPr="00124324">
        <w:rPr>
          <w:rFonts w:ascii="Times New Roman" w:eastAsia="Times New Roman" w:hAnsi="Times New Roman" w:cs="Times New Roman"/>
          <w:i/>
          <w:color w:val="000000" w:themeColor="text1"/>
        </w:rPr>
        <w:br/>
      </w:r>
      <w:r w:rsidRPr="00124324">
        <w:rPr>
          <w:rFonts w:ascii="Times New Roman" w:eastAsia="Times New Roman" w:hAnsi="Times New Roman" w:cs="Times New Roman"/>
          <w:i/>
          <w:color w:val="000000" w:themeColor="text1"/>
        </w:rPr>
        <w:br/>
        <w:t>You will be given a copy of this consent form.  If you have any questions about this study at any time, you should ask the researchers named in this consent form. Their contact information is below.</w:t>
      </w:r>
      <w:r w:rsidRPr="002529D9">
        <w:rPr>
          <w:rFonts w:ascii="Times New Roman" w:eastAsia="Times New Roman" w:hAnsi="Times New Roman" w:cs="Times New Roman"/>
          <w:i/>
          <w:color w:val="FF0000"/>
        </w:rPr>
        <w:t xml:space="preserve"> </w:t>
      </w:r>
    </w:p>
    <w:p w:rsidR="002529D9" w:rsidRDefault="002529D9" w:rsidP="002529D9">
      <w:pPr>
        <w:widowControl w:val="0"/>
        <w:autoSpaceDE w:val="0"/>
        <w:autoSpaceDN w:val="0"/>
        <w:adjustRightInd w:val="0"/>
        <w:spacing w:after="0" w:line="240" w:lineRule="auto"/>
        <w:rPr>
          <w:rFonts w:eastAsia="Times New Roman"/>
        </w:rPr>
      </w:pPr>
    </w:p>
    <w:p w:rsidR="002529D9" w:rsidRPr="00124324"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124324">
        <w:rPr>
          <w:rFonts w:ascii="Times New Roman" w:eastAsia="Times New Roman" w:hAnsi="Times New Roman" w:cs="Times New Roman"/>
          <w:b/>
          <w:u w:val="single"/>
        </w:rPr>
        <w:t>What is the study about?</w:t>
      </w:r>
    </w:p>
    <w:p w:rsidR="002529D9" w:rsidRDefault="002529D9" w:rsidP="002529D9">
      <w:pPr>
        <w:widowControl w:val="0"/>
        <w:autoSpaceDE w:val="0"/>
        <w:autoSpaceDN w:val="0"/>
        <w:adjustRightInd w:val="0"/>
        <w:spacing w:after="0" w:line="240" w:lineRule="auto"/>
        <w:rPr>
          <w:rFonts w:ascii="Times New Roman" w:eastAsia="Times New Roman" w:hAnsi="Times New Roman" w:cs="Times New Roman"/>
        </w:rPr>
      </w:pPr>
      <w:r w:rsidRPr="002529D9">
        <w:rPr>
          <w:rFonts w:ascii="Times New Roman" w:eastAsia="Times New Roman" w:hAnsi="Times New Roman" w:cs="Times New Roman"/>
        </w:rPr>
        <w:t xml:space="preserve">'Writing Bibliotherapy for the Abused Body' involves collecting data on why certain book titles have </w:t>
      </w:r>
      <w:proofErr w:type="spellStart"/>
      <w:r w:rsidRPr="002529D9">
        <w:rPr>
          <w:rFonts w:ascii="Times New Roman" w:eastAsia="Times New Roman" w:hAnsi="Times New Roman" w:cs="Times New Roman"/>
        </w:rPr>
        <w:t>bibliotherapeautic</w:t>
      </w:r>
      <w:proofErr w:type="spellEnd"/>
      <w:r w:rsidRPr="002529D9">
        <w:rPr>
          <w:rFonts w:ascii="Times New Roman" w:eastAsia="Times New Roman" w:hAnsi="Times New Roman" w:cs="Times New Roman"/>
        </w:rPr>
        <w:t xml:space="preserve"> value for survivors of sexual assault. Throughout this project, I plan to interview survivors virtually via online forums and surveys and via in-person interviews to gather titles of books and other literature that have proven beneficial to their own healing process. Compiling titles is an integral part of the project, but I plan to excavate </w:t>
      </w:r>
      <w:r w:rsidRPr="002529D9">
        <w:rPr>
          <w:rFonts w:ascii="Times New Roman" w:eastAsia="Times New Roman" w:hAnsi="Times New Roman" w:cs="Times New Roman"/>
          <w:i/>
          <w:iCs/>
        </w:rPr>
        <w:t>why</w:t>
      </w:r>
      <w:r w:rsidRPr="002529D9">
        <w:rPr>
          <w:rFonts w:ascii="Times New Roman" w:eastAsia="Times New Roman" w:hAnsi="Times New Roman" w:cs="Times New Roman"/>
        </w:rPr>
        <w:t> certain books are bibliotherapeutic for particular survivors. Integrating the multiple perspectives of a wide range of sexual assault victims will offer nuanced understanding of what constitutes a bibliotherapeutic reading experience for individuals with sexually abused bodies.</w:t>
      </w:r>
    </w:p>
    <w:p w:rsidR="00124324" w:rsidRDefault="00124324" w:rsidP="002529D9">
      <w:pPr>
        <w:widowControl w:val="0"/>
        <w:autoSpaceDE w:val="0"/>
        <w:autoSpaceDN w:val="0"/>
        <w:adjustRightInd w:val="0"/>
        <w:spacing w:after="0" w:line="240" w:lineRule="auto"/>
        <w:rPr>
          <w:rFonts w:ascii="Times New Roman" w:eastAsia="Times New Roman" w:hAnsi="Times New Roman" w:cs="Times New Roman"/>
        </w:rPr>
      </w:pPr>
    </w:p>
    <w:p w:rsidR="00124324" w:rsidRPr="002529D9" w:rsidRDefault="008860B4"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Always be assured that t</w:t>
      </w:r>
      <w:r w:rsidR="00124324">
        <w:rPr>
          <w:rFonts w:ascii="Times New Roman" w:eastAsia="Times New Roman" w:hAnsi="Times New Roman" w:cs="Times New Roman"/>
        </w:rPr>
        <w:t>his is a research project and</w:t>
      </w:r>
      <w:r>
        <w:rPr>
          <w:rFonts w:ascii="Times New Roman" w:eastAsia="Times New Roman" w:hAnsi="Times New Roman" w:cs="Times New Roman"/>
        </w:rPr>
        <w:t xml:space="preserve"> that</w:t>
      </w:r>
      <w:r w:rsidR="00124324">
        <w:rPr>
          <w:rFonts w:ascii="Times New Roman" w:eastAsia="Times New Roman" w:hAnsi="Times New Roman" w:cs="Times New Roman"/>
        </w:rPr>
        <w:t xml:space="preserve"> your participation in it is voluntary</w:t>
      </w:r>
      <w:r>
        <w:rPr>
          <w:rFonts w:ascii="Times New Roman" w:eastAsia="Times New Roman" w:hAnsi="Times New Roman" w:cs="Times New Roman"/>
        </w:rPr>
        <w:t xml:space="preserve"> at all times</w:t>
      </w:r>
      <w:r w:rsidR="00124324">
        <w:rPr>
          <w:rFonts w:ascii="Times New Roman" w:eastAsia="Times New Roman" w:hAnsi="Times New Roman" w:cs="Times New Roman"/>
        </w:rPr>
        <w:t>.</w:t>
      </w:r>
    </w:p>
    <w:p w:rsidR="002529D9" w:rsidRPr="00124324" w:rsidRDefault="002529D9" w:rsidP="002529D9">
      <w:pPr>
        <w:widowControl w:val="0"/>
        <w:autoSpaceDE w:val="0"/>
        <w:autoSpaceDN w:val="0"/>
        <w:adjustRightInd w:val="0"/>
        <w:spacing w:after="0" w:line="240" w:lineRule="auto"/>
        <w:rPr>
          <w:rFonts w:ascii="Times New Roman" w:eastAsia="Times New Roman" w:hAnsi="Times New Roman" w:cs="Times New Roman"/>
          <w:b/>
        </w:rPr>
      </w:pPr>
      <w:r w:rsidRPr="00AB4D84">
        <w:rPr>
          <w:rFonts w:ascii="Times New Roman" w:eastAsia="Times New Roman" w:hAnsi="Times New Roman" w:cs="Times New Roman"/>
          <w:b/>
        </w:rPr>
        <w:t xml:space="preserve"> </w:t>
      </w:r>
    </w:p>
    <w:p w:rsidR="002529D9" w:rsidRPr="00124324"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124324">
        <w:rPr>
          <w:rFonts w:ascii="Times New Roman" w:eastAsia="Times New Roman" w:hAnsi="Times New Roman" w:cs="Times New Roman"/>
          <w:b/>
          <w:u w:val="single"/>
        </w:rPr>
        <w:t>Why are you asking me?</w:t>
      </w:r>
    </w:p>
    <w:p w:rsidR="002529D9" w:rsidRDefault="002B1831"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Participants of this study are survivors</w:t>
      </w:r>
      <w:r w:rsidR="00EB06AB">
        <w:rPr>
          <w:rFonts w:ascii="Times New Roman" w:eastAsia="Times New Roman" w:hAnsi="Times New Roman" w:cs="Times New Roman"/>
        </w:rPr>
        <w:t xml:space="preserve"> (18 years of age or older)</w:t>
      </w:r>
      <w:r>
        <w:rPr>
          <w:rFonts w:ascii="Times New Roman" w:eastAsia="Times New Roman" w:hAnsi="Times New Roman" w:cs="Times New Roman"/>
        </w:rPr>
        <w:t xml:space="preserve"> of sexual abuse who have found solace, healing, and/or comfort in the reading process. Sexual abuse is broadly defined</w:t>
      </w:r>
      <w:r w:rsidR="003954C8">
        <w:rPr>
          <w:rFonts w:ascii="Times New Roman" w:eastAsia="Times New Roman" w:hAnsi="Times New Roman" w:cs="Times New Roman"/>
        </w:rPr>
        <w:t xml:space="preserve"> for this study and is, overall, sensitive to the nuanced and varying forms of sexual abuse. Regardless of age at the time of victimization, frequency of the violence, age of perpetrator, one’s relation to the perpetrator, or various other factors, individuals who have experienced unwarranted sexual subjugation/ non-consensual sexual domination are encouraged to participate. </w:t>
      </w:r>
      <w:r w:rsidR="002746C4">
        <w:rPr>
          <w:rFonts w:ascii="Times New Roman" w:eastAsia="Times New Roman" w:hAnsi="Times New Roman" w:cs="Times New Roman"/>
        </w:rPr>
        <w:t xml:space="preserve">Survivors will explain—in their own words—why certain pieces of literature have been helpful in the healing process. Sexual violence survivors who have experienced the healing power of reading literature (of various types) have the potential to offer profound insight into how the bibliotherapeutic process works for other survivors and from other books. </w:t>
      </w:r>
    </w:p>
    <w:p w:rsidR="00920F56" w:rsidRDefault="00920F56" w:rsidP="002529D9">
      <w:pPr>
        <w:widowControl w:val="0"/>
        <w:autoSpaceDE w:val="0"/>
        <w:autoSpaceDN w:val="0"/>
        <w:adjustRightInd w:val="0"/>
        <w:spacing w:after="0" w:line="240" w:lineRule="auto"/>
        <w:rPr>
          <w:rFonts w:ascii="Times New Roman" w:eastAsia="Times New Roman" w:hAnsi="Times New Roman" w:cs="Times New Roman"/>
        </w:rPr>
      </w:pPr>
    </w:p>
    <w:p w:rsidR="00EB06AB" w:rsidRDefault="00EB06AB"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Again, you must be 18 or older to participate.</w:t>
      </w:r>
    </w:p>
    <w:p w:rsidR="00EB06AB" w:rsidRPr="00AB4D84" w:rsidRDefault="00EB06AB" w:rsidP="002529D9">
      <w:pPr>
        <w:widowControl w:val="0"/>
        <w:autoSpaceDE w:val="0"/>
        <w:autoSpaceDN w:val="0"/>
        <w:adjustRightInd w:val="0"/>
        <w:spacing w:after="0" w:line="240" w:lineRule="auto"/>
        <w:rPr>
          <w:rFonts w:ascii="Times New Roman" w:eastAsia="Times New Roman" w:hAnsi="Times New Roman" w:cs="Times New Roman"/>
        </w:rPr>
      </w:pPr>
    </w:p>
    <w:p w:rsidR="002529D9" w:rsidRPr="000763F3"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0763F3">
        <w:rPr>
          <w:rFonts w:ascii="Times New Roman" w:eastAsia="Times New Roman" w:hAnsi="Times New Roman" w:cs="Times New Roman"/>
          <w:b/>
          <w:u w:val="single"/>
        </w:rPr>
        <w:t>What will you ask me to do if I agree to be in the study?</w:t>
      </w:r>
    </w:p>
    <w:p w:rsidR="004D16E3" w:rsidRDefault="002746C4"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Survivors will explain—in their own words—why certain pieces of literature have been helpful in the process of moving from victim to survivor. Through surveys and/or interviews, participants will relay what books have been conducive to healing and why these titles have such therapeutic benefit. </w:t>
      </w:r>
      <w:r w:rsidR="003954C8">
        <w:rPr>
          <w:rFonts w:ascii="Times New Roman" w:eastAsia="Times New Roman" w:hAnsi="Times New Roman" w:cs="Times New Roman"/>
        </w:rPr>
        <w:t xml:space="preserve">The recounting of one’s experience of sexual violence is not required or even entirely necessary in surveys or interviews. The study, instead, aims to illuminate why certain pieces of literature are helpful for survivors of sexual violence. Thus, relaying the triggering, painful details of the victimization </w:t>
      </w:r>
      <w:r w:rsidR="006A2175">
        <w:rPr>
          <w:rFonts w:ascii="Times New Roman" w:eastAsia="Times New Roman" w:hAnsi="Times New Roman" w:cs="Times New Roman"/>
        </w:rPr>
        <w:t xml:space="preserve">can be avoided if the participant deems it appropriate. </w:t>
      </w:r>
      <w:r w:rsidR="006A2175" w:rsidRPr="004D16E3">
        <w:rPr>
          <w:rFonts w:ascii="Times New Roman" w:eastAsia="Times New Roman" w:hAnsi="Times New Roman" w:cs="Times New Roman"/>
          <w:b/>
        </w:rPr>
        <w:t>If participants wish to share their stories and feel as though speaking about the victimization helps them explain why certain literature was transformative to them in the aftermath of trauma, then they should know that their accounts shall be met with sensitivity, confidentiality, and respect.</w:t>
      </w:r>
      <w:r w:rsidR="006A2175">
        <w:rPr>
          <w:rFonts w:ascii="Times New Roman" w:eastAsia="Times New Roman" w:hAnsi="Times New Roman" w:cs="Times New Roman"/>
        </w:rPr>
        <w:t xml:space="preserve"> Sharing any personal information, especially relating to traumatic events, is entirely up to the discretion of the participant.</w:t>
      </w:r>
    </w:p>
    <w:p w:rsidR="004D16E3" w:rsidRDefault="004D16E3" w:rsidP="002529D9">
      <w:pPr>
        <w:widowControl w:val="0"/>
        <w:autoSpaceDE w:val="0"/>
        <w:autoSpaceDN w:val="0"/>
        <w:adjustRightInd w:val="0"/>
        <w:spacing w:after="0" w:line="240" w:lineRule="auto"/>
        <w:rPr>
          <w:rFonts w:ascii="Times New Roman" w:eastAsia="Times New Roman" w:hAnsi="Times New Roman" w:cs="Times New Roman"/>
        </w:rPr>
      </w:pPr>
    </w:p>
    <w:p w:rsidR="000763F3" w:rsidRDefault="00681C46"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Online surveys will be completed on the </w:t>
      </w:r>
      <w:proofErr w:type="spellStart"/>
      <w:r>
        <w:rPr>
          <w:rFonts w:ascii="Times New Roman" w:eastAsia="Times New Roman" w:hAnsi="Times New Roman" w:cs="Times New Roman"/>
        </w:rPr>
        <w:t>Qualtrics</w:t>
      </w:r>
      <w:proofErr w:type="spellEnd"/>
      <w:r>
        <w:rPr>
          <w:rFonts w:ascii="Times New Roman" w:eastAsia="Times New Roman" w:hAnsi="Times New Roman" w:cs="Times New Roman"/>
        </w:rPr>
        <w:t xml:space="preserve"> Insight Platform. The questions asked on the </w:t>
      </w:r>
      <w:proofErr w:type="spellStart"/>
      <w:r>
        <w:rPr>
          <w:rFonts w:ascii="Times New Roman" w:eastAsia="Times New Roman" w:hAnsi="Times New Roman" w:cs="Times New Roman"/>
        </w:rPr>
        <w:t>Qualtrics</w:t>
      </w:r>
      <w:proofErr w:type="spellEnd"/>
      <w:r>
        <w:rPr>
          <w:rFonts w:ascii="Times New Roman" w:eastAsia="Times New Roman" w:hAnsi="Times New Roman" w:cs="Times New Roman"/>
        </w:rPr>
        <w:t xml:space="preserve"> survey pertain primarily to literature dealing with sexual abuse. All responses to the </w:t>
      </w:r>
      <w:proofErr w:type="spellStart"/>
      <w:r>
        <w:rPr>
          <w:rFonts w:ascii="Times New Roman" w:eastAsia="Times New Roman" w:hAnsi="Times New Roman" w:cs="Times New Roman"/>
        </w:rPr>
        <w:t>Qualtrics</w:t>
      </w:r>
      <w:proofErr w:type="spellEnd"/>
      <w:r>
        <w:rPr>
          <w:rFonts w:ascii="Times New Roman" w:eastAsia="Times New Roman" w:hAnsi="Times New Roman" w:cs="Times New Roman"/>
        </w:rPr>
        <w:t xml:space="preserve"> survey are anonymous. In-person interviews will be co</w:t>
      </w:r>
      <w:r w:rsidR="000763F3">
        <w:rPr>
          <w:rFonts w:ascii="Times New Roman" w:eastAsia="Times New Roman" w:hAnsi="Times New Roman" w:cs="Times New Roman"/>
        </w:rPr>
        <w:t>nduct</w:t>
      </w:r>
      <w:r>
        <w:rPr>
          <w:rFonts w:ascii="Times New Roman" w:eastAsia="Times New Roman" w:hAnsi="Times New Roman" w:cs="Times New Roman"/>
        </w:rPr>
        <w:t xml:space="preserve">ed </w:t>
      </w:r>
      <w:r w:rsidR="000763F3">
        <w:rPr>
          <w:rFonts w:ascii="Times New Roman" w:eastAsia="Times New Roman" w:hAnsi="Times New Roman" w:cs="Times New Roman"/>
        </w:rPr>
        <w:t xml:space="preserve">at neutral, private, and safe locations. These locations may include (but are not limited to) </w:t>
      </w:r>
    </w:p>
    <w:p w:rsidR="000763F3" w:rsidRDefault="000763F3" w:rsidP="000763F3">
      <w:pPr>
        <w:pStyle w:val="ListParagraph"/>
        <w:widowControl w:val="0"/>
        <w:numPr>
          <w:ilvl w:val="0"/>
          <w:numId w:val="1"/>
        </w:numPr>
        <w:autoSpaceDE w:val="0"/>
        <w:autoSpaceDN w:val="0"/>
        <w:adjustRightInd w:val="0"/>
        <w:spacing w:after="0" w:line="240" w:lineRule="auto"/>
        <w:rPr>
          <w:rFonts w:ascii="Times New Roman" w:hAnsi="Times New Roman" w:cs="Times New Roman"/>
        </w:rPr>
      </w:pPr>
      <w:r w:rsidRPr="000763F3">
        <w:rPr>
          <w:rFonts w:ascii="Times New Roman" w:hAnsi="Times New Roman" w:cs="Times New Roman"/>
        </w:rPr>
        <w:t xml:space="preserve">North Star: The LGBTQ Center </w:t>
      </w:r>
      <w:r>
        <w:rPr>
          <w:rFonts w:ascii="Times New Roman" w:hAnsi="Times New Roman" w:cs="Times New Roman"/>
        </w:rPr>
        <w:t>in Winston-Salem</w:t>
      </w:r>
    </w:p>
    <w:p w:rsidR="000763F3" w:rsidRPr="000763F3" w:rsidRDefault="000763F3" w:rsidP="000763F3">
      <w:pPr>
        <w:pStyle w:val="ListParagraph"/>
        <w:widowControl w:val="0"/>
        <w:numPr>
          <w:ilvl w:val="1"/>
          <w:numId w:val="1"/>
        </w:numPr>
        <w:autoSpaceDE w:val="0"/>
        <w:autoSpaceDN w:val="0"/>
        <w:adjustRightInd w:val="0"/>
        <w:spacing w:after="0" w:line="240" w:lineRule="auto"/>
        <w:rPr>
          <w:rFonts w:ascii="Times New Roman" w:hAnsi="Times New Roman" w:cs="Times New Roman"/>
        </w:rPr>
      </w:pPr>
      <w:r w:rsidRPr="000763F3">
        <w:rPr>
          <w:rFonts w:ascii="Times New Roman" w:hAnsi="Times New Roman" w:cs="Times New Roman"/>
        </w:rPr>
        <w:t>930 Burke Street</w:t>
      </w:r>
      <w:r w:rsidRPr="000763F3">
        <w:rPr>
          <w:rFonts w:ascii="Times New Roman" w:hAnsi="Times New Roman" w:cs="Times New Roman"/>
        </w:rPr>
        <w:br/>
        <w:t>Winston-Salem, NC 27101</w:t>
      </w:r>
      <w:r w:rsidRPr="000763F3">
        <w:rPr>
          <w:rFonts w:ascii="Times New Roman" w:hAnsi="Times New Roman" w:cs="Times New Roman"/>
        </w:rPr>
        <w:br/>
        <w:t>336-893-9053</w:t>
      </w:r>
    </w:p>
    <w:p w:rsidR="000763F3" w:rsidRPr="000763F3" w:rsidRDefault="000763F3" w:rsidP="000763F3">
      <w:pPr>
        <w:pStyle w:val="ListParagraph"/>
        <w:widowControl w:val="0"/>
        <w:numPr>
          <w:ilvl w:val="0"/>
          <w:numId w:val="1"/>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rPr>
        <w:t>The School of Education Building at UNC-Greensboro</w:t>
      </w:r>
    </w:p>
    <w:p w:rsidR="000763F3" w:rsidRDefault="000763F3" w:rsidP="000763F3">
      <w:pPr>
        <w:pStyle w:val="ListParagraph"/>
        <w:widowControl w:val="0"/>
        <w:numPr>
          <w:ilvl w:val="1"/>
          <w:numId w:val="1"/>
        </w:numPr>
        <w:autoSpaceDE w:val="0"/>
        <w:autoSpaceDN w:val="0"/>
        <w:adjustRightInd w:val="0"/>
        <w:spacing w:after="0" w:line="240" w:lineRule="auto"/>
        <w:rPr>
          <w:rFonts w:ascii="Times New Roman" w:hAnsi="Times New Roman" w:cs="Times New Roman"/>
        </w:rPr>
      </w:pPr>
      <w:r w:rsidRPr="000763F3">
        <w:rPr>
          <w:rFonts w:ascii="Times New Roman" w:hAnsi="Times New Roman" w:cs="Times New Roman"/>
        </w:rPr>
        <w:t xml:space="preserve">1300 Spring Garden Street </w:t>
      </w:r>
    </w:p>
    <w:p w:rsidR="000763F3" w:rsidRDefault="000763F3" w:rsidP="000763F3">
      <w:pPr>
        <w:pStyle w:val="ListParagraph"/>
        <w:widowControl w:val="0"/>
        <w:autoSpaceDE w:val="0"/>
        <w:autoSpaceDN w:val="0"/>
        <w:adjustRightInd w:val="0"/>
        <w:spacing w:after="0" w:line="240" w:lineRule="auto"/>
        <w:ind w:left="1440"/>
        <w:rPr>
          <w:rFonts w:ascii="Times New Roman" w:hAnsi="Times New Roman" w:cs="Times New Roman"/>
        </w:rPr>
      </w:pPr>
      <w:r w:rsidRPr="000763F3">
        <w:rPr>
          <w:rFonts w:ascii="Times New Roman" w:hAnsi="Times New Roman" w:cs="Times New Roman"/>
        </w:rPr>
        <w:t>Greensboro, NC 27412</w:t>
      </w:r>
    </w:p>
    <w:p w:rsidR="000763F3" w:rsidRDefault="000763F3" w:rsidP="000763F3">
      <w:pPr>
        <w:pStyle w:val="ListParagraph"/>
        <w:widowControl w:val="0"/>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336-334-</w:t>
      </w:r>
      <w:r w:rsidRPr="000763F3">
        <w:rPr>
          <w:rFonts w:ascii="Times New Roman" w:hAnsi="Times New Roman" w:cs="Times New Roman"/>
        </w:rPr>
        <w:t>5000</w:t>
      </w:r>
    </w:p>
    <w:p w:rsidR="000763F3" w:rsidRDefault="000763F3" w:rsidP="000763F3">
      <w:pPr>
        <w:pStyle w:val="ListParagraph"/>
        <w:widowControl w:val="0"/>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Jackson Library at UNC-Greensboro</w:t>
      </w:r>
    </w:p>
    <w:p w:rsidR="000763F3" w:rsidRDefault="000763F3" w:rsidP="000763F3">
      <w:pPr>
        <w:pStyle w:val="ListParagraph"/>
        <w:widowControl w:val="0"/>
        <w:numPr>
          <w:ilvl w:val="1"/>
          <w:numId w:val="1"/>
        </w:numPr>
        <w:autoSpaceDE w:val="0"/>
        <w:autoSpaceDN w:val="0"/>
        <w:adjustRightInd w:val="0"/>
        <w:spacing w:after="0" w:line="240" w:lineRule="auto"/>
        <w:rPr>
          <w:rFonts w:ascii="Times New Roman" w:hAnsi="Times New Roman" w:cs="Times New Roman"/>
        </w:rPr>
      </w:pPr>
      <w:r w:rsidRPr="000763F3">
        <w:rPr>
          <w:rFonts w:ascii="Times New Roman" w:hAnsi="Times New Roman" w:cs="Times New Roman"/>
        </w:rPr>
        <w:t xml:space="preserve">320 College Avenue </w:t>
      </w:r>
    </w:p>
    <w:p w:rsidR="000763F3" w:rsidRDefault="000763F3" w:rsidP="000763F3">
      <w:pPr>
        <w:pStyle w:val="ListParagraph"/>
        <w:widowControl w:val="0"/>
        <w:autoSpaceDE w:val="0"/>
        <w:autoSpaceDN w:val="0"/>
        <w:adjustRightInd w:val="0"/>
        <w:spacing w:after="0" w:line="240" w:lineRule="auto"/>
        <w:ind w:left="1440"/>
        <w:rPr>
          <w:rFonts w:ascii="Times New Roman" w:hAnsi="Times New Roman" w:cs="Times New Roman"/>
        </w:rPr>
      </w:pPr>
      <w:r w:rsidRPr="000763F3">
        <w:rPr>
          <w:rFonts w:ascii="Times New Roman" w:hAnsi="Times New Roman" w:cs="Times New Roman"/>
        </w:rPr>
        <w:t>Greensboro NC 27412-0001</w:t>
      </w:r>
    </w:p>
    <w:p w:rsidR="00681C46" w:rsidRPr="000763F3" w:rsidRDefault="000763F3" w:rsidP="000763F3">
      <w:pPr>
        <w:pStyle w:val="ListParagraph"/>
        <w:widowControl w:val="0"/>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336-334-</w:t>
      </w:r>
      <w:r w:rsidRPr="000763F3">
        <w:rPr>
          <w:rFonts w:ascii="Times New Roman" w:hAnsi="Times New Roman" w:cs="Times New Roman"/>
        </w:rPr>
        <w:t xml:space="preserve">5304 </w:t>
      </w:r>
    </w:p>
    <w:p w:rsidR="00681C46" w:rsidRDefault="00681C46" w:rsidP="002529D9">
      <w:pPr>
        <w:widowControl w:val="0"/>
        <w:autoSpaceDE w:val="0"/>
        <w:autoSpaceDN w:val="0"/>
        <w:adjustRightInd w:val="0"/>
        <w:spacing w:after="0" w:line="240" w:lineRule="auto"/>
        <w:rPr>
          <w:rFonts w:ascii="Times New Roman" w:eastAsia="Times New Roman" w:hAnsi="Times New Roman" w:cs="Times New Roman"/>
        </w:rPr>
      </w:pPr>
    </w:p>
    <w:p w:rsidR="000763F3" w:rsidRDefault="000763F3"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Participants who are willing to engage in an in-person interview may choose any neutral, safe, and confidential place to ensure their comfort with the interview process.</w:t>
      </w:r>
    </w:p>
    <w:p w:rsidR="000763F3" w:rsidRDefault="000763F3" w:rsidP="002529D9">
      <w:pPr>
        <w:widowControl w:val="0"/>
        <w:autoSpaceDE w:val="0"/>
        <w:autoSpaceDN w:val="0"/>
        <w:adjustRightInd w:val="0"/>
        <w:spacing w:after="0" w:line="240" w:lineRule="auto"/>
        <w:rPr>
          <w:rFonts w:ascii="Times New Roman" w:eastAsia="Times New Roman" w:hAnsi="Times New Roman" w:cs="Times New Roman"/>
        </w:rPr>
      </w:pPr>
    </w:p>
    <w:p w:rsidR="00C53CB6" w:rsidRDefault="004D16E3"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Participants can expect to be finished with the study once</w:t>
      </w:r>
      <w:r w:rsidR="00681C46">
        <w:rPr>
          <w:rFonts w:ascii="Times New Roman" w:eastAsia="Times New Roman" w:hAnsi="Times New Roman" w:cs="Times New Roman"/>
        </w:rPr>
        <w:t xml:space="preserve"> they have submitted a survey or completed an interview. Internet surveys are submitted anonymously, but those participants who interview in-person may anticipate follow-up questions to the interview. The interviewer will check-in with interviewees a few days after the interview to ensure that participants are emotionally well and that no harm arose from the conversation.</w:t>
      </w:r>
    </w:p>
    <w:p w:rsidR="00C53CB6" w:rsidRDefault="00C53CB6" w:rsidP="002529D9">
      <w:pPr>
        <w:widowControl w:val="0"/>
        <w:autoSpaceDE w:val="0"/>
        <w:autoSpaceDN w:val="0"/>
        <w:adjustRightInd w:val="0"/>
        <w:spacing w:after="0" w:line="240" w:lineRule="auto"/>
        <w:rPr>
          <w:rFonts w:ascii="Times New Roman" w:eastAsia="Times New Roman" w:hAnsi="Times New Roman" w:cs="Times New Roman"/>
        </w:rPr>
      </w:pPr>
    </w:p>
    <w:p w:rsidR="003954C8" w:rsidRDefault="00C53CB6"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online survey should take participants approximately ten minutes to complete. The interview process will take around twenty to thirty minutes. </w:t>
      </w:r>
      <w:r w:rsidR="003954C8">
        <w:rPr>
          <w:rFonts w:ascii="Times New Roman" w:eastAsia="Times New Roman" w:hAnsi="Times New Roman" w:cs="Times New Roman"/>
        </w:rPr>
        <w:t xml:space="preserve"> </w:t>
      </w:r>
    </w:p>
    <w:p w:rsidR="002529D9" w:rsidRDefault="002529D9" w:rsidP="002529D9">
      <w:pPr>
        <w:widowControl w:val="0"/>
        <w:autoSpaceDE w:val="0"/>
        <w:autoSpaceDN w:val="0"/>
        <w:adjustRightInd w:val="0"/>
        <w:spacing w:after="0" w:line="240" w:lineRule="auto"/>
        <w:rPr>
          <w:rFonts w:ascii="Times New Roman" w:eastAsia="Times New Roman" w:hAnsi="Times New Roman" w:cs="Times New Roman"/>
          <w:b/>
        </w:rPr>
      </w:pPr>
    </w:p>
    <w:p w:rsidR="00124324" w:rsidRPr="008860B4" w:rsidRDefault="002529D9" w:rsidP="008860B4">
      <w:pPr>
        <w:widowControl w:val="0"/>
        <w:autoSpaceDE w:val="0"/>
        <w:autoSpaceDN w:val="0"/>
        <w:adjustRightInd w:val="0"/>
        <w:spacing w:after="0" w:line="240" w:lineRule="auto"/>
        <w:rPr>
          <w:rFonts w:ascii="Times New Roman" w:eastAsia="Times New Roman" w:hAnsi="Times New Roman" w:cs="Times New Roman"/>
          <w:b/>
          <w:u w:val="single"/>
        </w:rPr>
      </w:pPr>
      <w:r w:rsidRPr="00124324">
        <w:rPr>
          <w:rFonts w:ascii="Times New Roman" w:eastAsia="Times New Roman" w:hAnsi="Times New Roman" w:cs="Times New Roman"/>
          <w:b/>
          <w:u w:val="single"/>
        </w:rPr>
        <w:t>Is there any audio/video recording?</w:t>
      </w:r>
    </w:p>
    <w:p w:rsidR="00124324" w:rsidRDefault="00124324" w:rsidP="002529D9">
      <w:pPr>
        <w:spacing w:after="0" w:line="240" w:lineRule="auto"/>
        <w:rPr>
          <w:rFonts w:ascii="Times New Roman" w:eastAsia="Times New Roman" w:hAnsi="Times New Roman" w:cs="Times New Roman"/>
        </w:rPr>
      </w:pPr>
      <w:r>
        <w:rPr>
          <w:rFonts w:ascii="Times New Roman" w:eastAsia="Times New Roman" w:hAnsi="Times New Roman" w:cs="Times New Roman"/>
        </w:rPr>
        <w:t>There will not be any audio/video recording at any point in the</w:t>
      </w:r>
      <w:r w:rsidR="006A2175">
        <w:rPr>
          <w:rFonts w:ascii="Times New Roman" w:eastAsia="Times New Roman" w:hAnsi="Times New Roman" w:cs="Times New Roman"/>
        </w:rPr>
        <w:t xml:space="preserve"> duration of the</w:t>
      </w:r>
      <w:r>
        <w:rPr>
          <w:rFonts w:ascii="Times New Roman" w:eastAsia="Times New Roman" w:hAnsi="Times New Roman" w:cs="Times New Roman"/>
        </w:rPr>
        <w:t xml:space="preserve"> study. If an in-person interview occurs,</w:t>
      </w:r>
      <w:r w:rsidR="002B1831">
        <w:rPr>
          <w:rFonts w:ascii="Times New Roman" w:eastAsia="Times New Roman" w:hAnsi="Times New Roman" w:cs="Times New Roman"/>
        </w:rPr>
        <w:t xml:space="preserve"> notes will be taken reg</w:t>
      </w:r>
      <w:r w:rsidR="006A2175">
        <w:rPr>
          <w:rFonts w:ascii="Times New Roman" w:eastAsia="Times New Roman" w:hAnsi="Times New Roman" w:cs="Times New Roman"/>
        </w:rPr>
        <w:t>arding the conversation between interviewer and interviewee. Names will not be recorded on any of the</w:t>
      </w:r>
      <w:r w:rsidR="00FF0148">
        <w:rPr>
          <w:rFonts w:ascii="Times New Roman" w:eastAsia="Times New Roman" w:hAnsi="Times New Roman" w:cs="Times New Roman"/>
        </w:rPr>
        <w:t xml:space="preserve"> online</w:t>
      </w:r>
      <w:r w:rsidR="006A2175">
        <w:rPr>
          <w:rFonts w:ascii="Times New Roman" w:eastAsia="Times New Roman" w:hAnsi="Times New Roman" w:cs="Times New Roman"/>
        </w:rPr>
        <w:t xml:space="preserve"> surveys</w:t>
      </w:r>
      <w:r w:rsidR="00FF0148">
        <w:rPr>
          <w:rFonts w:ascii="Times New Roman" w:eastAsia="Times New Roman" w:hAnsi="Times New Roman" w:cs="Times New Roman"/>
        </w:rPr>
        <w:t>. Only the participant’s first name, age, and gender identity/expression will be recorded on the</w:t>
      </w:r>
      <w:r w:rsidR="006A2175">
        <w:rPr>
          <w:rFonts w:ascii="Times New Roman" w:eastAsia="Times New Roman" w:hAnsi="Times New Roman" w:cs="Times New Roman"/>
        </w:rPr>
        <w:t xml:space="preserve"> notes from the</w:t>
      </w:r>
      <w:r w:rsidR="00FF0148">
        <w:rPr>
          <w:rFonts w:ascii="Times New Roman" w:eastAsia="Times New Roman" w:hAnsi="Times New Roman" w:cs="Times New Roman"/>
        </w:rPr>
        <w:t xml:space="preserve"> in-person</w:t>
      </w:r>
      <w:r w:rsidR="006A2175">
        <w:rPr>
          <w:rFonts w:ascii="Times New Roman" w:eastAsia="Times New Roman" w:hAnsi="Times New Roman" w:cs="Times New Roman"/>
        </w:rPr>
        <w:t xml:space="preserve"> interviews; identification of participants, therefore, will be less likely after the study.</w:t>
      </w:r>
    </w:p>
    <w:p w:rsidR="002529D9" w:rsidRPr="00AB4D84" w:rsidRDefault="002529D9" w:rsidP="002529D9">
      <w:pPr>
        <w:spacing w:after="0" w:line="240" w:lineRule="auto"/>
        <w:rPr>
          <w:rFonts w:ascii="Times New Roman" w:eastAsia="Times New Roman" w:hAnsi="Times New Roman" w:cs="Times New Roman"/>
        </w:rPr>
      </w:pPr>
    </w:p>
    <w:p w:rsidR="002529D9" w:rsidRPr="00225798"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225798">
        <w:rPr>
          <w:rFonts w:ascii="Times New Roman" w:eastAsia="Times New Roman" w:hAnsi="Times New Roman" w:cs="Times New Roman"/>
          <w:b/>
          <w:u w:val="single"/>
        </w:rPr>
        <w:t>What are the risks to me?</w:t>
      </w:r>
    </w:p>
    <w:p w:rsidR="002529D9" w:rsidRDefault="002529D9" w:rsidP="002529D9">
      <w:pPr>
        <w:widowControl w:val="0"/>
        <w:autoSpaceDE w:val="0"/>
        <w:autoSpaceDN w:val="0"/>
        <w:adjustRightInd w:val="0"/>
        <w:spacing w:after="0" w:line="240" w:lineRule="auto"/>
        <w:rPr>
          <w:rFonts w:ascii="Times New Roman" w:eastAsia="Times New Roman" w:hAnsi="Times New Roman" w:cs="Times New Roman"/>
        </w:rPr>
      </w:pPr>
      <w:r w:rsidRPr="00AB4D84">
        <w:rPr>
          <w:rFonts w:ascii="Times New Roman" w:eastAsia="Times New Roman" w:hAnsi="Times New Roman" w:cs="Times New Roman"/>
        </w:rPr>
        <w:t>The Institutional Review Board at the University of North Carolina at Greensboro has determined that participation in this study pose</w:t>
      </w:r>
      <w:r w:rsidR="00980197">
        <w:rPr>
          <w:rFonts w:ascii="Times New Roman" w:eastAsia="Times New Roman" w:hAnsi="Times New Roman" w:cs="Times New Roman"/>
        </w:rPr>
        <w:t xml:space="preserve">s minimal risk to participants. Participating in this study involves individuals speaking about subject matter that can carry with it extremely painful memories. While participants are not expected to relay experiences of sexual victimization, speaking about the literature that helped them cope has the potential to trigger memories of the trauma. Triggers can arise directly from discussions about the actual victimization or indirectly through conversations that somehow relate to the sexual violence. If participants choose to disclose their victimization story to explain why certain books are especially meaningful to them in their recovery, they are able to stop at any moment in which the recounting of the story becomes too difficult. Speaking about traumatic events can sometimes make a person relive the helplessness, fear, and disempowerment associated with </w:t>
      </w:r>
      <w:r w:rsidR="003847B1">
        <w:rPr>
          <w:rFonts w:ascii="Times New Roman" w:eastAsia="Times New Roman" w:hAnsi="Times New Roman" w:cs="Times New Roman"/>
        </w:rPr>
        <w:t xml:space="preserve">what was felt at the time of the violence. Emotional responses may range from anxiety, anger, rage, sadness, terror, confusion, apathy, and/or ambivalence whether one speaks about the sexual trauma directly or not. Thus, all participants should know that any emotions arising from their involvement in the study are legitimate and not unusual—they are natural, instinctual responses to remembering horrific events. </w:t>
      </w:r>
      <w:r w:rsidR="00980197">
        <w:rPr>
          <w:rFonts w:ascii="Times New Roman" w:eastAsia="Times New Roman" w:hAnsi="Times New Roman" w:cs="Times New Roman"/>
        </w:rPr>
        <w:t xml:space="preserve"> </w:t>
      </w:r>
    </w:p>
    <w:p w:rsidR="002529D9" w:rsidRDefault="002529D9" w:rsidP="002529D9">
      <w:pPr>
        <w:widowControl w:val="0"/>
        <w:autoSpaceDE w:val="0"/>
        <w:autoSpaceDN w:val="0"/>
        <w:adjustRightInd w:val="0"/>
        <w:spacing w:after="0" w:line="240" w:lineRule="auto"/>
        <w:rPr>
          <w:rFonts w:ascii="Times New Roman" w:eastAsia="Times New Roman" w:hAnsi="Times New Roman" w:cs="Times New Roman"/>
        </w:rPr>
      </w:pPr>
    </w:p>
    <w:p w:rsidR="003847B1" w:rsidRDefault="003847B1"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section below includes resources and referrals for </w:t>
      </w:r>
      <w:r>
        <w:rPr>
          <w:rFonts w:ascii="Times New Roman" w:eastAsia="Times New Roman" w:hAnsi="Times New Roman" w:cs="Times New Roman"/>
          <w:bCs/>
        </w:rPr>
        <w:t>those survivors needing further assistance after the interview or survey. If participation in this study brings up harmful memories that individuals are unable to cope with, the resources in the section below will be of great help to the emotional, physical, spiritual, and mental well-being of</w:t>
      </w:r>
      <w:r w:rsidR="00225798">
        <w:rPr>
          <w:rFonts w:ascii="Times New Roman" w:eastAsia="Times New Roman" w:hAnsi="Times New Roman" w:cs="Times New Roman"/>
          <w:bCs/>
        </w:rPr>
        <w:t xml:space="preserve"> the</w:t>
      </w:r>
      <w:r>
        <w:rPr>
          <w:rFonts w:ascii="Times New Roman" w:eastAsia="Times New Roman" w:hAnsi="Times New Roman" w:cs="Times New Roman"/>
          <w:bCs/>
        </w:rPr>
        <w:t xml:space="preserve"> survivors.</w:t>
      </w:r>
    </w:p>
    <w:p w:rsidR="002529D9" w:rsidRDefault="002529D9" w:rsidP="002529D9">
      <w:pPr>
        <w:widowControl w:val="0"/>
        <w:autoSpaceDE w:val="0"/>
        <w:autoSpaceDN w:val="0"/>
        <w:adjustRightInd w:val="0"/>
        <w:spacing w:after="0" w:line="240" w:lineRule="auto"/>
        <w:rPr>
          <w:rFonts w:ascii="Times New Roman" w:eastAsia="Times New Roman" w:hAnsi="Times New Roman" w:cs="Times New Roman"/>
        </w:rPr>
      </w:pPr>
    </w:p>
    <w:p w:rsidR="00225798" w:rsidRDefault="002529D9" w:rsidP="002529D9">
      <w:pPr>
        <w:spacing w:after="0" w:line="240" w:lineRule="auto"/>
        <w:rPr>
          <w:rFonts w:ascii="Times New Roman" w:eastAsia="Times New Roman" w:hAnsi="Times New Roman" w:cs="Times New Roman"/>
          <w:spacing w:val="-3"/>
        </w:rPr>
      </w:pPr>
      <w:r w:rsidRPr="00AB4D84">
        <w:rPr>
          <w:rFonts w:ascii="Times New Roman" w:eastAsia="Times New Roman" w:hAnsi="Times New Roman" w:cs="Times New Roman"/>
          <w:spacing w:val="-3"/>
        </w:rPr>
        <w:t xml:space="preserve">If you have questions, want more information or have suggestions, </w:t>
      </w:r>
      <w:r>
        <w:rPr>
          <w:rFonts w:ascii="Times New Roman" w:eastAsia="Times New Roman" w:hAnsi="Times New Roman" w:cs="Times New Roman"/>
          <w:spacing w:val="-3"/>
        </w:rPr>
        <w:t xml:space="preserve">please </w:t>
      </w:r>
      <w:r w:rsidRPr="009E6C00">
        <w:rPr>
          <w:rFonts w:ascii="Times New Roman" w:eastAsia="Times New Roman" w:hAnsi="Times New Roman" w:cs="Times New Roman"/>
          <w:spacing w:val="-3"/>
        </w:rPr>
        <w:t xml:space="preserve">contact </w:t>
      </w:r>
    </w:p>
    <w:p w:rsidR="00225798" w:rsidRDefault="00225798" w:rsidP="00225798">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Principal Investigator: Chase Hanes who may be reached at (336) 416-9225 and </w:t>
      </w:r>
      <w:hyperlink r:id="rId5" w:history="1">
        <w:r w:rsidRPr="0014272F">
          <w:rPr>
            <w:rStyle w:val="Hyperlink"/>
            <w:rFonts w:ascii="Times New Roman" w:hAnsi="Times New Roman" w:cs="Times New Roman"/>
          </w:rPr>
          <w:t>cthanes@uncg.edu</w:t>
        </w:r>
      </w:hyperlink>
      <w:r>
        <w:rPr>
          <w:rFonts w:ascii="Times New Roman" w:hAnsi="Times New Roman" w:cs="Times New Roman"/>
        </w:rPr>
        <w:t>. Mail to Chase should be sent to</w:t>
      </w:r>
    </w:p>
    <w:p w:rsidR="00225798" w:rsidRDefault="00225798" w:rsidP="00225798">
      <w:pPr>
        <w:pStyle w:val="ListParagraph"/>
        <w:spacing w:after="0" w:line="240" w:lineRule="auto"/>
        <w:rPr>
          <w:rFonts w:ascii="Times New Roman" w:hAnsi="Times New Roman" w:cs="Times New Roman"/>
        </w:rPr>
      </w:pPr>
      <w:r>
        <w:rPr>
          <w:rFonts w:ascii="Times New Roman" w:hAnsi="Times New Roman" w:cs="Times New Roman"/>
        </w:rPr>
        <w:t>175 Clara Tom Drive</w:t>
      </w:r>
    </w:p>
    <w:p w:rsidR="00225798" w:rsidRDefault="00225798" w:rsidP="00225798">
      <w:pPr>
        <w:pStyle w:val="ListParagraph"/>
        <w:spacing w:after="0" w:line="240" w:lineRule="auto"/>
        <w:rPr>
          <w:rFonts w:ascii="Times New Roman" w:hAnsi="Times New Roman" w:cs="Times New Roman"/>
        </w:rPr>
      </w:pPr>
      <w:r>
        <w:rPr>
          <w:rFonts w:ascii="Times New Roman" w:hAnsi="Times New Roman" w:cs="Times New Roman"/>
        </w:rPr>
        <w:t>Winston-Salem, NC 27107</w:t>
      </w:r>
    </w:p>
    <w:p w:rsidR="00225798" w:rsidRDefault="00225798" w:rsidP="009A1B34">
      <w:pPr>
        <w:pStyle w:val="ListParagraph"/>
        <w:numPr>
          <w:ilvl w:val="0"/>
          <w:numId w:val="2"/>
        </w:numPr>
        <w:spacing w:after="0" w:line="240" w:lineRule="auto"/>
        <w:rPr>
          <w:rFonts w:ascii="Times New Roman" w:hAnsi="Times New Roman" w:cs="Times New Roman"/>
        </w:rPr>
      </w:pPr>
      <w:r w:rsidRPr="00225798">
        <w:rPr>
          <w:rFonts w:ascii="Times New Roman" w:hAnsi="Times New Roman" w:cs="Times New Roman"/>
        </w:rPr>
        <w:t xml:space="preserve">Faculty Advisor: Julia </w:t>
      </w:r>
      <w:proofErr w:type="spellStart"/>
      <w:r w:rsidRPr="00225798">
        <w:rPr>
          <w:rFonts w:ascii="Times New Roman" w:hAnsi="Times New Roman" w:cs="Times New Roman"/>
        </w:rPr>
        <w:t>Hersberger</w:t>
      </w:r>
      <w:proofErr w:type="spellEnd"/>
      <w:r w:rsidRPr="00225798">
        <w:rPr>
          <w:rFonts w:ascii="Times New Roman" w:hAnsi="Times New Roman" w:cs="Times New Roman"/>
        </w:rPr>
        <w:t xml:space="preserve"> who may be reached at </w:t>
      </w:r>
      <w:hyperlink r:id="rId6" w:history="1">
        <w:r w:rsidRPr="00225798">
          <w:rPr>
            <w:rStyle w:val="Hyperlink"/>
            <w:rFonts w:ascii="Times New Roman" w:hAnsi="Times New Roman" w:cs="Times New Roman"/>
          </w:rPr>
          <w:t>jahersbe@uncg.edu</w:t>
        </w:r>
      </w:hyperlink>
      <w:r w:rsidRPr="00225798">
        <w:rPr>
          <w:rFonts w:ascii="Times New Roman" w:hAnsi="Times New Roman" w:cs="Times New Roman"/>
        </w:rPr>
        <w:t xml:space="preserve">. Mail to Dr. </w:t>
      </w:r>
      <w:proofErr w:type="spellStart"/>
      <w:r w:rsidRPr="00225798">
        <w:rPr>
          <w:rFonts w:ascii="Times New Roman" w:hAnsi="Times New Roman" w:cs="Times New Roman"/>
        </w:rPr>
        <w:t>Hersberger</w:t>
      </w:r>
      <w:proofErr w:type="spellEnd"/>
      <w:r w:rsidRPr="00225798">
        <w:rPr>
          <w:rFonts w:ascii="Times New Roman" w:hAnsi="Times New Roman" w:cs="Times New Roman"/>
        </w:rPr>
        <w:t xml:space="preserve"> should be sent to </w:t>
      </w:r>
    </w:p>
    <w:p w:rsidR="00225798" w:rsidRDefault="00225798" w:rsidP="00225798">
      <w:pPr>
        <w:pStyle w:val="ListParagraph"/>
        <w:spacing w:after="0" w:line="240" w:lineRule="auto"/>
        <w:rPr>
          <w:rFonts w:ascii="Times New Roman" w:hAnsi="Times New Roman" w:cs="Times New Roman"/>
        </w:rPr>
      </w:pPr>
      <w:r>
        <w:rPr>
          <w:rFonts w:ascii="Times New Roman" w:hAnsi="Times New Roman" w:cs="Times New Roman"/>
        </w:rPr>
        <w:t>T</w:t>
      </w:r>
      <w:r w:rsidRPr="00225798">
        <w:rPr>
          <w:rFonts w:ascii="Times New Roman" w:hAnsi="Times New Roman" w:cs="Times New Roman"/>
        </w:rPr>
        <w:t>he School of Education Building Room 460</w:t>
      </w:r>
    </w:p>
    <w:p w:rsidR="00225798" w:rsidRDefault="00225798" w:rsidP="00225798">
      <w:pPr>
        <w:pStyle w:val="ListParagraph"/>
        <w:spacing w:after="0" w:line="240" w:lineRule="auto"/>
        <w:rPr>
          <w:rFonts w:ascii="Times New Roman" w:hAnsi="Times New Roman" w:cs="Times New Roman"/>
        </w:rPr>
      </w:pPr>
      <w:r w:rsidRPr="00225798">
        <w:rPr>
          <w:rFonts w:ascii="Times New Roman" w:hAnsi="Times New Roman" w:cs="Times New Roman"/>
        </w:rPr>
        <w:t>Department of Library and Information Studies</w:t>
      </w:r>
    </w:p>
    <w:p w:rsidR="00225798" w:rsidRPr="00225798" w:rsidRDefault="00225798" w:rsidP="00225798">
      <w:pPr>
        <w:pStyle w:val="ListParagraph"/>
        <w:spacing w:after="0" w:line="240" w:lineRule="auto"/>
        <w:rPr>
          <w:rFonts w:ascii="Times New Roman" w:hAnsi="Times New Roman" w:cs="Times New Roman"/>
        </w:rPr>
      </w:pPr>
      <w:r w:rsidRPr="00225798">
        <w:rPr>
          <w:rFonts w:ascii="Times New Roman" w:hAnsi="Times New Roman" w:cs="Times New Roman"/>
        </w:rPr>
        <w:t>The University of North Carolina at Greensboro</w:t>
      </w:r>
    </w:p>
    <w:p w:rsidR="00225798" w:rsidRPr="00225798" w:rsidRDefault="00225798" w:rsidP="00225798">
      <w:pPr>
        <w:pStyle w:val="ListParagraph"/>
        <w:spacing w:after="0" w:line="240" w:lineRule="auto"/>
        <w:rPr>
          <w:rFonts w:ascii="Times New Roman" w:hAnsi="Times New Roman" w:cs="Times New Roman"/>
        </w:rPr>
      </w:pPr>
      <w:r w:rsidRPr="00225798">
        <w:rPr>
          <w:rFonts w:ascii="Times New Roman" w:hAnsi="Times New Roman" w:cs="Times New Roman"/>
        </w:rPr>
        <w:t>1300 Spring Garden Street</w:t>
      </w:r>
    </w:p>
    <w:p w:rsidR="00225798" w:rsidRPr="00225798" w:rsidRDefault="00225798" w:rsidP="00225798">
      <w:pPr>
        <w:pStyle w:val="ListParagraph"/>
        <w:spacing w:after="0" w:line="240" w:lineRule="auto"/>
        <w:rPr>
          <w:rFonts w:ascii="Times New Roman" w:hAnsi="Times New Roman" w:cs="Times New Roman"/>
        </w:rPr>
      </w:pPr>
      <w:r w:rsidRPr="00225798">
        <w:rPr>
          <w:rFonts w:ascii="Times New Roman" w:hAnsi="Times New Roman" w:cs="Times New Roman"/>
        </w:rPr>
        <w:t>Greensboro, NC 27412</w:t>
      </w:r>
    </w:p>
    <w:p w:rsidR="002529D9" w:rsidRPr="00AB4D84" w:rsidRDefault="002529D9" w:rsidP="002529D9">
      <w:pPr>
        <w:widowControl w:val="0"/>
        <w:autoSpaceDE w:val="0"/>
        <w:autoSpaceDN w:val="0"/>
        <w:adjustRightInd w:val="0"/>
        <w:spacing w:after="0" w:line="240" w:lineRule="auto"/>
        <w:rPr>
          <w:rFonts w:ascii="Times New Roman" w:eastAsia="Times New Roman" w:hAnsi="Times New Roman" w:cs="Times New Roman"/>
        </w:rPr>
      </w:pPr>
    </w:p>
    <w:p w:rsidR="002529D9" w:rsidRPr="00AB4D84" w:rsidRDefault="002529D9" w:rsidP="002529D9">
      <w:pPr>
        <w:spacing w:after="0" w:line="240" w:lineRule="auto"/>
        <w:rPr>
          <w:rFonts w:ascii="Times New Roman" w:eastAsia="Times New Roman" w:hAnsi="Times New Roman" w:cs="Times New Roman"/>
        </w:rPr>
      </w:pPr>
      <w:r w:rsidRPr="009E6C00">
        <w:rPr>
          <w:rFonts w:ascii="Times New Roman" w:eastAsia="Times New Roman" w:hAnsi="Times New Roman" w:cs="Times New Roman"/>
          <w:spacing w:val="-3"/>
        </w:rPr>
        <w:t xml:space="preserve">If you have any concerns about your rights, how you are being treated, </w:t>
      </w:r>
      <w:r w:rsidRPr="009E6C00">
        <w:rPr>
          <w:rFonts w:ascii="Times New Roman" w:eastAsia="Times New Roman" w:hAnsi="Times New Roman" w:cs="Times New Roman"/>
        </w:rPr>
        <w:t xml:space="preserve">concerns or complaints about this project or benefits or risks associated with being in this study </w:t>
      </w:r>
      <w:r w:rsidRPr="009E6C00">
        <w:rPr>
          <w:rFonts w:ascii="Times New Roman" w:eastAsia="Times New Roman" w:hAnsi="Times New Roman" w:cs="Times New Roman"/>
          <w:spacing w:val="-3"/>
        </w:rPr>
        <w:t xml:space="preserve"> </w:t>
      </w:r>
      <w:r w:rsidRPr="00AB4D84">
        <w:rPr>
          <w:rFonts w:ascii="Times New Roman" w:eastAsia="Times New Roman" w:hAnsi="Times New Roman" w:cs="Times New Roman"/>
          <w:spacing w:val="-3"/>
        </w:rPr>
        <w:t>please contact t</w:t>
      </w:r>
      <w:r>
        <w:rPr>
          <w:rFonts w:ascii="Times New Roman" w:eastAsia="Times New Roman" w:hAnsi="Times New Roman" w:cs="Times New Roman"/>
          <w:spacing w:val="-3"/>
        </w:rPr>
        <w:t>he Office of Research Integrity</w:t>
      </w:r>
      <w:r w:rsidRPr="00AB4D84">
        <w:rPr>
          <w:rFonts w:ascii="Times New Roman" w:eastAsia="Times New Roman" w:hAnsi="Times New Roman" w:cs="Times New Roman"/>
          <w:spacing w:val="-3"/>
        </w:rPr>
        <w:t xml:space="preserve"> at UNCG toll-free at (</w:t>
      </w:r>
      <w:r w:rsidRPr="00AB4D84">
        <w:rPr>
          <w:rFonts w:ascii="Times New Roman" w:eastAsia="Times New Roman" w:hAnsi="Times New Roman" w:cs="Times New Roman"/>
        </w:rPr>
        <w:t>855)-251-2351.</w:t>
      </w:r>
    </w:p>
    <w:p w:rsidR="002529D9" w:rsidRPr="00AB4D84" w:rsidRDefault="002529D9" w:rsidP="002529D9">
      <w:pPr>
        <w:widowControl w:val="0"/>
        <w:autoSpaceDE w:val="0"/>
        <w:autoSpaceDN w:val="0"/>
        <w:adjustRightInd w:val="0"/>
        <w:spacing w:after="0" w:line="240" w:lineRule="auto"/>
        <w:rPr>
          <w:rFonts w:ascii="Times New Roman" w:eastAsia="Times New Roman" w:hAnsi="Times New Roman" w:cs="Times New Roman"/>
        </w:rPr>
      </w:pPr>
    </w:p>
    <w:p w:rsidR="00BC7F71" w:rsidRPr="000002F1" w:rsidRDefault="00BC7F71"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0002F1">
        <w:rPr>
          <w:rFonts w:ascii="Times New Roman" w:eastAsia="Times New Roman" w:hAnsi="Times New Roman" w:cs="Times New Roman"/>
          <w:b/>
          <w:u w:val="single"/>
        </w:rPr>
        <w:t>Referrals</w:t>
      </w:r>
    </w:p>
    <w:p w:rsidR="000002F1" w:rsidRDefault="002802B6" w:rsidP="00BC7F71">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Survivors needing further assistance after the interview or survey can visit the Rape, Abuse, and Incest National Network (RAINN) website at </w:t>
      </w:r>
      <w:hyperlink r:id="rId7" w:history="1">
        <w:r w:rsidRPr="0014272F">
          <w:rPr>
            <w:rStyle w:val="Hyperlink"/>
            <w:rFonts w:ascii="Times New Roman" w:eastAsia="Times New Roman" w:hAnsi="Times New Roman" w:cs="Times New Roman"/>
            <w:bCs/>
          </w:rPr>
          <w:t>https://www.rainn.org/</w:t>
        </w:r>
      </w:hyperlink>
      <w:r>
        <w:rPr>
          <w:rFonts w:ascii="Times New Roman" w:eastAsia="Times New Roman" w:hAnsi="Times New Roman" w:cs="Times New Roman"/>
          <w:bCs/>
        </w:rPr>
        <w:t xml:space="preserve">. RAINN offers a 24 hour, 365 day a year hotline that is safe and confidential. </w:t>
      </w:r>
      <w:r w:rsidR="000002F1">
        <w:rPr>
          <w:rFonts w:ascii="Times New Roman" w:eastAsia="Times New Roman" w:hAnsi="Times New Roman" w:cs="Times New Roman"/>
          <w:bCs/>
        </w:rPr>
        <w:t xml:space="preserve">Participants can call 1-800-656-HOPE (4673) or chat online if they are in need of someone to speak with in the chance that difficult emotions arise from the interview/survey process. The RAINN website offers extensive resources for survivors, accessible at </w:t>
      </w:r>
      <w:hyperlink r:id="rId8" w:history="1">
        <w:r w:rsidR="000002F1" w:rsidRPr="0014272F">
          <w:rPr>
            <w:rStyle w:val="Hyperlink"/>
            <w:rFonts w:ascii="Times New Roman" w:eastAsia="Times New Roman" w:hAnsi="Times New Roman" w:cs="Times New Roman"/>
            <w:bCs/>
          </w:rPr>
          <w:t>https://www.rainn.org/recovering-sexual-violence</w:t>
        </w:r>
      </w:hyperlink>
      <w:r w:rsidR="000002F1">
        <w:rPr>
          <w:rFonts w:ascii="Times New Roman" w:eastAsia="Times New Roman" w:hAnsi="Times New Roman" w:cs="Times New Roman"/>
          <w:bCs/>
        </w:rPr>
        <w:t xml:space="preserve">, which relate to dealing with triggers and finding appropriate therapists. By entering in one’s zip code at </w:t>
      </w:r>
      <w:hyperlink r:id="rId9" w:history="1">
        <w:r w:rsidR="000002F1" w:rsidRPr="0014272F">
          <w:rPr>
            <w:rStyle w:val="Hyperlink"/>
            <w:rFonts w:ascii="Times New Roman" w:eastAsia="Times New Roman" w:hAnsi="Times New Roman" w:cs="Times New Roman"/>
            <w:bCs/>
          </w:rPr>
          <w:t>https://centers.rainn.org/</w:t>
        </w:r>
      </w:hyperlink>
      <w:r w:rsidR="000002F1">
        <w:rPr>
          <w:rFonts w:ascii="Times New Roman" w:eastAsia="Times New Roman" w:hAnsi="Times New Roman" w:cs="Times New Roman"/>
          <w:bCs/>
        </w:rPr>
        <w:t xml:space="preserve">, survivors can find local treatment centers specializing in treating patients with histories of living through sexual violence. A longer list of resources can be accessed here: </w:t>
      </w:r>
      <w:hyperlink r:id="rId10" w:history="1">
        <w:r w:rsidR="000002F1" w:rsidRPr="0014272F">
          <w:rPr>
            <w:rStyle w:val="Hyperlink"/>
            <w:rFonts w:ascii="Times New Roman" w:eastAsia="Times New Roman" w:hAnsi="Times New Roman" w:cs="Times New Roman"/>
            <w:bCs/>
          </w:rPr>
          <w:t>https://www.rainn.org/national-resources-sexual-assault-survivors-and-their-loved-ones</w:t>
        </w:r>
      </w:hyperlink>
      <w:r w:rsidR="000002F1">
        <w:rPr>
          <w:rFonts w:ascii="Times New Roman" w:eastAsia="Times New Roman" w:hAnsi="Times New Roman" w:cs="Times New Roman"/>
          <w:bCs/>
        </w:rPr>
        <w:t xml:space="preserve">. For resources/programs/centers sorted at the state level, visit </w:t>
      </w:r>
      <w:hyperlink r:id="rId11" w:history="1">
        <w:r w:rsidR="000002F1" w:rsidRPr="0014272F">
          <w:rPr>
            <w:rStyle w:val="Hyperlink"/>
            <w:rFonts w:ascii="Times New Roman" w:eastAsia="Times New Roman" w:hAnsi="Times New Roman" w:cs="Times New Roman"/>
            <w:bCs/>
          </w:rPr>
          <w:t>https://www.rainn.org/state-resources</w:t>
        </w:r>
      </w:hyperlink>
      <w:r w:rsidR="000002F1">
        <w:rPr>
          <w:rFonts w:ascii="Times New Roman" w:eastAsia="Times New Roman" w:hAnsi="Times New Roman" w:cs="Times New Roman"/>
          <w:bCs/>
        </w:rPr>
        <w:t>.</w:t>
      </w:r>
    </w:p>
    <w:p w:rsidR="002802B6" w:rsidRDefault="002802B6" w:rsidP="00BC7F71">
      <w:pPr>
        <w:widowControl w:val="0"/>
        <w:autoSpaceDE w:val="0"/>
        <w:autoSpaceDN w:val="0"/>
        <w:adjustRightInd w:val="0"/>
        <w:spacing w:after="0" w:line="240" w:lineRule="auto"/>
        <w:rPr>
          <w:rFonts w:ascii="Times New Roman" w:eastAsia="Times New Roman" w:hAnsi="Times New Roman" w:cs="Times New Roman"/>
          <w:bCs/>
        </w:rPr>
      </w:pPr>
    </w:p>
    <w:p w:rsidR="00BC7F71" w:rsidRPr="00BC7F71" w:rsidRDefault="00BC7F71" w:rsidP="00BC7F71">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Cs/>
        </w:rPr>
        <w:t>If a participant is a student at The University of North Carolina at Greensboro and feels as though they need professional assistance to speak about the repercussive emotions arising from</w:t>
      </w:r>
      <w:r w:rsidR="008A75F0">
        <w:rPr>
          <w:rFonts w:ascii="Times New Roman" w:eastAsia="Times New Roman" w:hAnsi="Times New Roman" w:cs="Times New Roman"/>
          <w:bCs/>
        </w:rPr>
        <w:t xml:space="preserve"> the interview (or recalling anything relating to the</w:t>
      </w:r>
      <w:r>
        <w:rPr>
          <w:rFonts w:ascii="Times New Roman" w:eastAsia="Times New Roman" w:hAnsi="Times New Roman" w:cs="Times New Roman"/>
          <w:bCs/>
        </w:rPr>
        <w:t xml:space="preserve"> sexual trauma</w:t>
      </w:r>
      <w:r w:rsidR="008A75F0">
        <w:rPr>
          <w:rFonts w:ascii="Times New Roman" w:eastAsia="Times New Roman" w:hAnsi="Times New Roman" w:cs="Times New Roman"/>
          <w:bCs/>
        </w:rPr>
        <w:t>)</w:t>
      </w:r>
      <w:r>
        <w:rPr>
          <w:rFonts w:ascii="Times New Roman" w:eastAsia="Times New Roman" w:hAnsi="Times New Roman" w:cs="Times New Roman"/>
          <w:bCs/>
        </w:rPr>
        <w:t>, they can visit T</w:t>
      </w:r>
      <w:r w:rsidRPr="00BC7F71">
        <w:rPr>
          <w:rFonts w:ascii="Times New Roman" w:eastAsia="Times New Roman" w:hAnsi="Times New Roman" w:cs="Times New Roman"/>
          <w:bCs/>
        </w:rPr>
        <w:t>he Counseling Center</w:t>
      </w:r>
      <w:r>
        <w:rPr>
          <w:rFonts w:ascii="Times New Roman" w:eastAsia="Times New Roman" w:hAnsi="Times New Roman" w:cs="Times New Roman"/>
          <w:bCs/>
        </w:rPr>
        <w:t xml:space="preserve"> at UNC-G. </w:t>
      </w:r>
      <w:r w:rsidRPr="00BC7F71">
        <w:rPr>
          <w:rFonts w:ascii="Times New Roman" w:eastAsia="Times New Roman" w:hAnsi="Times New Roman" w:cs="Times New Roman"/>
        </w:rPr>
        <w:t>To s</w:t>
      </w:r>
      <w:r>
        <w:rPr>
          <w:rFonts w:ascii="Times New Roman" w:eastAsia="Times New Roman" w:hAnsi="Times New Roman" w:cs="Times New Roman"/>
        </w:rPr>
        <w:t>chedule an appointment, call the office at 336-334-5874, or stop by during business hours. The Counseling Center is</w:t>
      </w:r>
      <w:r w:rsidRPr="00BC7F71">
        <w:rPr>
          <w:rFonts w:ascii="Times New Roman" w:eastAsia="Times New Roman" w:hAnsi="Times New Roman" w:cs="Times New Roman"/>
        </w:rPr>
        <w:t xml:space="preserve"> on the 2nd floor of the Anna M. Gove Student Health Center.</w:t>
      </w:r>
    </w:p>
    <w:p w:rsidR="00BC7F71" w:rsidRDefault="00BC7F71" w:rsidP="002529D9">
      <w:pPr>
        <w:widowControl w:val="0"/>
        <w:autoSpaceDE w:val="0"/>
        <w:autoSpaceDN w:val="0"/>
        <w:adjustRightInd w:val="0"/>
        <w:spacing w:after="0" w:line="240" w:lineRule="auto"/>
        <w:rPr>
          <w:rFonts w:ascii="Times New Roman" w:eastAsia="Times New Roman" w:hAnsi="Times New Roman" w:cs="Times New Roman"/>
          <w:b/>
        </w:rPr>
      </w:pPr>
    </w:p>
    <w:p w:rsidR="008A75F0" w:rsidRDefault="008A75F0"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site for further professional assistance can be accessed here: </w:t>
      </w:r>
      <w:hyperlink r:id="rId12" w:history="1">
        <w:r w:rsidRPr="0014272F">
          <w:rPr>
            <w:rStyle w:val="Hyperlink"/>
            <w:rFonts w:ascii="Times New Roman" w:eastAsia="Times New Roman" w:hAnsi="Times New Roman" w:cs="Times New Roman"/>
          </w:rPr>
          <w:t>http://actspwc.org/get-help/sexual-assault</w:t>
        </w:r>
      </w:hyperlink>
    </w:p>
    <w:p w:rsidR="008A75F0" w:rsidRDefault="008A75F0" w:rsidP="008A75F0">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ACTS (Action in Community </w:t>
      </w:r>
      <w:proofErr w:type="gramStart"/>
      <w:r>
        <w:rPr>
          <w:rFonts w:ascii="Times New Roman" w:eastAsia="Times New Roman" w:hAnsi="Times New Roman" w:cs="Times New Roman"/>
        </w:rPr>
        <w:t>Through</w:t>
      </w:r>
      <w:proofErr w:type="gramEnd"/>
      <w:r>
        <w:rPr>
          <w:rFonts w:ascii="Times New Roman" w:eastAsia="Times New Roman" w:hAnsi="Times New Roman" w:cs="Times New Roman"/>
        </w:rPr>
        <w:t xml:space="preserve"> Service) offers sexual assault services. </w:t>
      </w:r>
    </w:p>
    <w:p w:rsidR="008A75F0" w:rsidRDefault="008A75F0" w:rsidP="008A75F0">
      <w:pPr>
        <w:pStyle w:val="ListParagraph"/>
        <w:widowControl w:val="0"/>
        <w:numPr>
          <w:ilvl w:val="0"/>
          <w:numId w:val="1"/>
        </w:numPr>
        <w:autoSpaceDE w:val="0"/>
        <w:autoSpaceDN w:val="0"/>
        <w:adjustRightInd w:val="0"/>
        <w:spacing w:after="0" w:line="240" w:lineRule="auto"/>
        <w:ind w:left="630" w:hanging="270"/>
        <w:rPr>
          <w:rFonts w:ascii="Times New Roman" w:hAnsi="Times New Roman" w:cs="Times New Roman"/>
        </w:rPr>
      </w:pPr>
      <w:r w:rsidRPr="008A75F0">
        <w:rPr>
          <w:rFonts w:ascii="Times New Roman" w:hAnsi="Times New Roman" w:cs="Times New Roman"/>
        </w:rPr>
        <w:t>The ACTS Helpline operates 24 hours, 365 days a year and can be reached at (703) 368-4141.</w:t>
      </w:r>
    </w:p>
    <w:p w:rsidR="008A75F0" w:rsidRPr="008A75F0" w:rsidRDefault="008A75F0" w:rsidP="008A75F0">
      <w:pPr>
        <w:pStyle w:val="ListParagraph"/>
        <w:widowControl w:val="0"/>
        <w:numPr>
          <w:ilvl w:val="0"/>
          <w:numId w:val="1"/>
        </w:numPr>
        <w:autoSpaceDE w:val="0"/>
        <w:autoSpaceDN w:val="0"/>
        <w:adjustRightInd w:val="0"/>
        <w:spacing w:after="0" w:line="240" w:lineRule="auto"/>
        <w:ind w:left="630" w:hanging="270"/>
        <w:rPr>
          <w:rFonts w:ascii="Times New Roman" w:hAnsi="Times New Roman" w:cs="Times New Roman"/>
        </w:rPr>
      </w:pPr>
      <w:r w:rsidRPr="008A75F0">
        <w:rPr>
          <w:rFonts w:ascii="Times New Roman" w:hAnsi="Times New Roman" w:cs="Times New Roman"/>
        </w:rPr>
        <w:t>Individual Therapeutic Support can be accessed by setting up an appointment at (703) 497-1192</w:t>
      </w:r>
      <w:r>
        <w:rPr>
          <w:rFonts w:ascii="Times New Roman" w:hAnsi="Times New Roman" w:cs="Times New Roman"/>
        </w:rPr>
        <w:t xml:space="preserve"> </w:t>
      </w:r>
      <w:r w:rsidRPr="008A75F0">
        <w:rPr>
          <w:rFonts w:ascii="Times New Roman" w:hAnsi="Times New Roman" w:cs="Times New Roman"/>
        </w:rPr>
        <w:t>Monday through Friday, 9am-5pm.</w:t>
      </w:r>
    </w:p>
    <w:p w:rsidR="008A75F0" w:rsidRDefault="008A75F0" w:rsidP="008A75F0">
      <w:pPr>
        <w:pStyle w:val="ListParagraph"/>
        <w:widowControl w:val="0"/>
        <w:numPr>
          <w:ilvl w:val="0"/>
          <w:numId w:val="1"/>
        </w:numPr>
        <w:autoSpaceDE w:val="0"/>
        <w:autoSpaceDN w:val="0"/>
        <w:adjustRightInd w:val="0"/>
        <w:spacing w:after="0" w:line="240" w:lineRule="auto"/>
        <w:ind w:left="630" w:hanging="270"/>
        <w:rPr>
          <w:rFonts w:ascii="Times New Roman" w:hAnsi="Times New Roman" w:cs="Times New Roman"/>
        </w:rPr>
      </w:pPr>
      <w:r w:rsidRPr="008A75F0">
        <w:rPr>
          <w:rFonts w:ascii="Times New Roman" w:hAnsi="Times New Roman" w:cs="Times New Roman"/>
        </w:rPr>
        <w:t>Classes occur weekly in the evenings for Group Support. Call (703) 497-1192</w:t>
      </w:r>
      <w:r>
        <w:rPr>
          <w:rFonts w:ascii="Times New Roman" w:hAnsi="Times New Roman" w:cs="Times New Roman"/>
        </w:rPr>
        <w:t xml:space="preserve"> </w:t>
      </w:r>
      <w:r w:rsidRPr="008A75F0">
        <w:rPr>
          <w:rFonts w:ascii="Times New Roman" w:hAnsi="Times New Roman" w:cs="Times New Roman"/>
        </w:rPr>
        <w:t>Monday through Frid</w:t>
      </w:r>
      <w:r>
        <w:rPr>
          <w:rFonts w:ascii="Times New Roman" w:hAnsi="Times New Roman" w:cs="Times New Roman"/>
        </w:rPr>
        <w:t>ay, 9am-5pm to make arrangements.</w:t>
      </w:r>
    </w:p>
    <w:p w:rsidR="00BC7F71" w:rsidRDefault="00BC7F71" w:rsidP="002529D9">
      <w:pPr>
        <w:widowControl w:val="0"/>
        <w:autoSpaceDE w:val="0"/>
        <w:autoSpaceDN w:val="0"/>
        <w:adjustRightInd w:val="0"/>
        <w:spacing w:after="0" w:line="240" w:lineRule="auto"/>
        <w:rPr>
          <w:rFonts w:ascii="Times New Roman" w:eastAsia="Times New Roman" w:hAnsi="Times New Roman" w:cs="Times New Roman"/>
          <w:b/>
        </w:rPr>
      </w:pPr>
    </w:p>
    <w:p w:rsidR="00C56559" w:rsidRDefault="00C56559"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sexual abuse resources in North Carolina, participants in the study may go to the North Carolina Coalition </w:t>
      </w:r>
      <w:proofErr w:type="gramStart"/>
      <w:r>
        <w:rPr>
          <w:rFonts w:ascii="Times New Roman" w:eastAsia="Times New Roman" w:hAnsi="Times New Roman" w:cs="Times New Roman"/>
        </w:rPr>
        <w:t>Against</w:t>
      </w:r>
      <w:proofErr w:type="gramEnd"/>
      <w:r>
        <w:rPr>
          <w:rFonts w:ascii="Times New Roman" w:eastAsia="Times New Roman" w:hAnsi="Times New Roman" w:cs="Times New Roman"/>
        </w:rPr>
        <w:t xml:space="preserve"> Sexual Assault</w:t>
      </w:r>
      <w:r w:rsidR="002802B6">
        <w:rPr>
          <w:rFonts w:ascii="Times New Roman" w:eastAsia="Times New Roman" w:hAnsi="Times New Roman" w:cs="Times New Roman"/>
        </w:rPr>
        <w:t xml:space="preserve"> webpage</w:t>
      </w:r>
      <w:r>
        <w:rPr>
          <w:rFonts w:ascii="Times New Roman" w:eastAsia="Times New Roman" w:hAnsi="Times New Roman" w:cs="Times New Roman"/>
        </w:rPr>
        <w:t xml:space="preserve"> (</w:t>
      </w:r>
      <w:hyperlink r:id="rId13" w:history="1">
        <w:r w:rsidR="002802B6" w:rsidRPr="0014272F">
          <w:rPr>
            <w:rStyle w:val="Hyperlink"/>
            <w:rFonts w:ascii="Times New Roman" w:eastAsia="Times New Roman" w:hAnsi="Times New Roman" w:cs="Times New Roman"/>
          </w:rPr>
          <w:t>http://www.nccasa.org/</w:t>
        </w:r>
      </w:hyperlink>
      <w:r>
        <w:rPr>
          <w:rFonts w:ascii="Times New Roman" w:eastAsia="Times New Roman" w:hAnsi="Times New Roman" w:cs="Times New Roman"/>
        </w:rPr>
        <w:t>)</w:t>
      </w:r>
      <w:r w:rsidR="002802B6">
        <w:rPr>
          <w:rFonts w:ascii="Times New Roman" w:eastAsia="Times New Roman" w:hAnsi="Times New Roman" w:cs="Times New Roman"/>
        </w:rPr>
        <w:t xml:space="preserve">. Helpful links for survivors can be found on NCCASA’s links page: </w:t>
      </w:r>
      <w:hyperlink r:id="rId14" w:history="1">
        <w:r w:rsidR="002802B6" w:rsidRPr="0014272F">
          <w:rPr>
            <w:rStyle w:val="Hyperlink"/>
            <w:rFonts w:ascii="Times New Roman" w:eastAsia="Times New Roman" w:hAnsi="Times New Roman" w:cs="Times New Roman"/>
          </w:rPr>
          <w:t>http://www.nccasa.org/need-help/helpful-links</w:t>
        </w:r>
      </w:hyperlink>
      <w:r w:rsidR="002802B6">
        <w:rPr>
          <w:rFonts w:ascii="Times New Roman" w:eastAsia="Times New Roman" w:hAnsi="Times New Roman" w:cs="Times New Roman"/>
        </w:rPr>
        <w:t xml:space="preserve">. There are also Rape Crisis Centers throughout the state; a list of these centers is located here: </w:t>
      </w:r>
      <w:hyperlink r:id="rId15" w:history="1">
        <w:r w:rsidR="002802B6" w:rsidRPr="0014272F">
          <w:rPr>
            <w:rStyle w:val="Hyperlink"/>
            <w:rFonts w:ascii="Times New Roman" w:eastAsia="Times New Roman" w:hAnsi="Times New Roman" w:cs="Times New Roman"/>
          </w:rPr>
          <w:t>http://www.nccasa.org/need-help/nc-rape-crisis-centers</w:t>
        </w:r>
      </w:hyperlink>
      <w:r w:rsidR="002802B6">
        <w:rPr>
          <w:rFonts w:ascii="Times New Roman" w:eastAsia="Times New Roman" w:hAnsi="Times New Roman" w:cs="Times New Roman"/>
        </w:rPr>
        <w:t>.</w:t>
      </w:r>
    </w:p>
    <w:p w:rsidR="008A75F0" w:rsidRDefault="008A75F0" w:rsidP="002529D9">
      <w:pPr>
        <w:widowControl w:val="0"/>
        <w:autoSpaceDE w:val="0"/>
        <w:autoSpaceDN w:val="0"/>
        <w:adjustRightInd w:val="0"/>
        <w:spacing w:after="0" w:line="240" w:lineRule="auto"/>
        <w:rPr>
          <w:rFonts w:ascii="Times New Roman" w:eastAsia="Times New Roman" w:hAnsi="Times New Roman" w:cs="Times New Roman"/>
          <w:b/>
        </w:rPr>
      </w:pPr>
    </w:p>
    <w:p w:rsidR="002529D9"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540DDB">
        <w:rPr>
          <w:rFonts w:ascii="Times New Roman" w:eastAsia="Times New Roman" w:hAnsi="Times New Roman" w:cs="Times New Roman"/>
          <w:b/>
          <w:u w:val="single"/>
        </w:rPr>
        <w:t>Are there any benefits to society as a result of me taking part in this research?</w:t>
      </w:r>
    </w:p>
    <w:p w:rsidR="00C705E0" w:rsidRDefault="00C53CB6"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C705E0">
        <w:rPr>
          <w:rFonts w:ascii="Times New Roman" w:eastAsia="Times New Roman" w:hAnsi="Times New Roman" w:cs="Times New Roman"/>
        </w:rPr>
        <w:t>s participants engage in the study</w:t>
      </w:r>
      <w:r w:rsidR="00C705E0" w:rsidRPr="00C705E0">
        <w:rPr>
          <w:rFonts w:ascii="Times New Roman" w:eastAsia="Times New Roman" w:hAnsi="Times New Roman" w:cs="Times New Roman"/>
        </w:rPr>
        <w:t xml:space="preserve"> via online </w:t>
      </w:r>
      <w:r w:rsidR="00C705E0">
        <w:rPr>
          <w:rFonts w:ascii="Times New Roman" w:eastAsia="Times New Roman" w:hAnsi="Times New Roman" w:cs="Times New Roman"/>
        </w:rPr>
        <w:t>survey or interview, the book titles</w:t>
      </w:r>
      <w:r>
        <w:rPr>
          <w:rFonts w:ascii="Times New Roman" w:eastAsia="Times New Roman" w:hAnsi="Times New Roman" w:cs="Times New Roman"/>
        </w:rPr>
        <w:t xml:space="preserve"> that</w:t>
      </w:r>
      <w:r w:rsidR="00C705E0">
        <w:rPr>
          <w:rFonts w:ascii="Times New Roman" w:eastAsia="Times New Roman" w:hAnsi="Times New Roman" w:cs="Times New Roman"/>
        </w:rPr>
        <w:t xml:space="preserve"> survivors mention will be recorded. As</w:t>
      </w:r>
      <w:r w:rsidR="00C705E0" w:rsidRPr="00C705E0">
        <w:rPr>
          <w:rFonts w:ascii="Times New Roman" w:eastAsia="Times New Roman" w:hAnsi="Times New Roman" w:cs="Times New Roman"/>
        </w:rPr>
        <w:t xml:space="preserve"> books an</w:t>
      </w:r>
      <w:r w:rsidR="00C705E0">
        <w:rPr>
          <w:rFonts w:ascii="Times New Roman" w:eastAsia="Times New Roman" w:hAnsi="Times New Roman" w:cs="Times New Roman"/>
        </w:rPr>
        <w:t>d other literature (those that have proven beneficial to the</w:t>
      </w:r>
      <w:r w:rsidR="00C705E0" w:rsidRPr="00C705E0">
        <w:rPr>
          <w:rFonts w:ascii="Times New Roman" w:eastAsia="Times New Roman" w:hAnsi="Times New Roman" w:cs="Times New Roman"/>
        </w:rPr>
        <w:t xml:space="preserve"> healing process</w:t>
      </w:r>
      <w:r w:rsidR="00C705E0">
        <w:rPr>
          <w:rFonts w:ascii="Times New Roman" w:eastAsia="Times New Roman" w:hAnsi="Times New Roman" w:cs="Times New Roman"/>
        </w:rPr>
        <w:t>) are mentioned, a larger list of bibliotherapeutic materials will be compiled</w:t>
      </w:r>
      <w:r w:rsidR="00C705E0" w:rsidRPr="00C705E0">
        <w:rPr>
          <w:rFonts w:ascii="Times New Roman" w:eastAsia="Times New Roman" w:hAnsi="Times New Roman" w:cs="Times New Roman"/>
        </w:rPr>
        <w:t>. Compiling titles is an integral part of the project,</w:t>
      </w:r>
      <w:r w:rsidR="00C705E0">
        <w:rPr>
          <w:rFonts w:ascii="Times New Roman" w:eastAsia="Times New Roman" w:hAnsi="Times New Roman" w:cs="Times New Roman"/>
        </w:rPr>
        <w:t xml:space="preserve"> as a cohesive, extensive list can be given to librarians, medical professionals, teachers, and others interested in offering books to those needing help. Librarians, in particular, can utilize this ‘Sexual Abuse Recovery Canon’ list to aid in collection development processes. Bibliotherapeutic books for survivors of sexual trauma can sometimes be hard to access, especially if economic burdens impede on individuals’ abilities to buy books. Thus, libraries promoting access should have titles that are of great transformative value to survivors. The information survivors give in this study can help tremendously in the creation of that list of titles.</w:t>
      </w:r>
    </w:p>
    <w:p w:rsidR="00C705E0" w:rsidRDefault="00C705E0" w:rsidP="002529D9">
      <w:pPr>
        <w:widowControl w:val="0"/>
        <w:autoSpaceDE w:val="0"/>
        <w:autoSpaceDN w:val="0"/>
        <w:adjustRightInd w:val="0"/>
        <w:spacing w:after="0" w:line="240" w:lineRule="auto"/>
        <w:rPr>
          <w:rFonts w:ascii="Times New Roman" w:eastAsia="Times New Roman" w:hAnsi="Times New Roman" w:cs="Times New Roman"/>
        </w:rPr>
      </w:pPr>
    </w:p>
    <w:p w:rsidR="00C705E0" w:rsidRDefault="00C705E0"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Gathering titles is imperative, but the study also aims to e</w:t>
      </w:r>
      <w:r w:rsidRPr="00C705E0">
        <w:rPr>
          <w:rFonts w:ascii="Times New Roman" w:eastAsia="Times New Roman" w:hAnsi="Times New Roman" w:cs="Times New Roman"/>
        </w:rPr>
        <w:t xml:space="preserve">xcavate </w:t>
      </w:r>
      <w:r w:rsidRPr="00C705E0">
        <w:rPr>
          <w:rFonts w:ascii="Times New Roman" w:eastAsia="Times New Roman" w:hAnsi="Times New Roman" w:cs="Times New Roman"/>
          <w:i/>
        </w:rPr>
        <w:t>why</w:t>
      </w:r>
      <w:r w:rsidRPr="00C705E0">
        <w:rPr>
          <w:rFonts w:ascii="Times New Roman" w:eastAsia="Times New Roman" w:hAnsi="Times New Roman" w:cs="Times New Roman"/>
        </w:rPr>
        <w:t xml:space="preserve"> certain books are bibliotherapeutic for particular survivors. Integrating the multiple perspectives of a wide range of sexual assault victims will offer nuanced understanding of what constitutes a bibliotherapeutic reading experience for individuals with sexually abused bodies.</w:t>
      </w:r>
    </w:p>
    <w:p w:rsidR="00C705E0" w:rsidRDefault="00C705E0" w:rsidP="002529D9">
      <w:pPr>
        <w:widowControl w:val="0"/>
        <w:autoSpaceDE w:val="0"/>
        <w:autoSpaceDN w:val="0"/>
        <w:adjustRightInd w:val="0"/>
        <w:spacing w:after="0" w:line="240" w:lineRule="auto"/>
        <w:rPr>
          <w:rFonts w:ascii="Times New Roman" w:eastAsia="Times New Roman" w:hAnsi="Times New Roman" w:cs="Times New Roman"/>
        </w:rPr>
      </w:pPr>
    </w:p>
    <w:p w:rsidR="002529D9" w:rsidRDefault="00C705E0"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principal investigator of the project, Chase Hanes, </w:t>
      </w:r>
      <w:r w:rsidR="00540DDB">
        <w:rPr>
          <w:rFonts w:ascii="Times New Roman" w:eastAsia="Times New Roman" w:hAnsi="Times New Roman" w:cs="Times New Roman"/>
        </w:rPr>
        <w:t xml:space="preserve">will additionally be pursuing a creative application regarding the research. At the end of the study, he </w:t>
      </w:r>
      <w:r w:rsidR="00540DDB" w:rsidRPr="00540DDB">
        <w:rPr>
          <w:rFonts w:ascii="Times New Roman" w:eastAsia="Times New Roman" w:hAnsi="Times New Roman" w:cs="Times New Roman"/>
        </w:rPr>
        <w:t xml:space="preserve">will both </w:t>
      </w:r>
      <w:r w:rsidR="00540DDB">
        <w:rPr>
          <w:rFonts w:ascii="Times New Roman" w:eastAsia="Times New Roman" w:hAnsi="Times New Roman" w:cs="Times New Roman"/>
        </w:rPr>
        <w:t>edit and finish the novel that he started writing during his</w:t>
      </w:r>
      <w:r w:rsidR="00540DDB" w:rsidRPr="00540DDB">
        <w:rPr>
          <w:rFonts w:ascii="Times New Roman" w:eastAsia="Times New Roman" w:hAnsi="Times New Roman" w:cs="Times New Roman"/>
        </w:rPr>
        <w:t xml:space="preserve"> undergraduate degree. The novel, </w:t>
      </w:r>
      <w:r w:rsidR="00540DDB" w:rsidRPr="00540DDB">
        <w:rPr>
          <w:rFonts w:ascii="Times New Roman" w:eastAsia="Times New Roman" w:hAnsi="Times New Roman" w:cs="Times New Roman"/>
          <w:i/>
        </w:rPr>
        <w:t>The Boy and His Toy Room,</w:t>
      </w:r>
      <w:r w:rsidR="00540DDB" w:rsidRPr="00540DDB">
        <w:rPr>
          <w:rFonts w:ascii="Times New Roman" w:eastAsia="Times New Roman" w:hAnsi="Times New Roman" w:cs="Times New Roman"/>
        </w:rPr>
        <w:t xml:space="preserve"> covers a young male’s coming of age and experience of living in a body battered by years of incest from his father. The story deals with the speaker’s development of artistic and social autonomy, but also the construction of an identity separate from the abuse. The </w:t>
      </w:r>
      <w:r w:rsidR="00540DDB">
        <w:rPr>
          <w:rFonts w:ascii="Times New Roman" w:eastAsia="Times New Roman" w:hAnsi="Times New Roman" w:cs="Times New Roman"/>
        </w:rPr>
        <w:t>narrative and the writing that Chase Hanes</w:t>
      </w:r>
      <w:r w:rsidR="00540DDB" w:rsidRPr="00540DDB">
        <w:rPr>
          <w:rFonts w:ascii="Times New Roman" w:eastAsia="Times New Roman" w:hAnsi="Times New Roman" w:cs="Times New Roman"/>
        </w:rPr>
        <w:t xml:space="preserve"> was able to complete served a healing f</w:t>
      </w:r>
      <w:r w:rsidR="00540DDB">
        <w:rPr>
          <w:rFonts w:ascii="Times New Roman" w:eastAsia="Times New Roman" w:hAnsi="Times New Roman" w:cs="Times New Roman"/>
        </w:rPr>
        <w:t>unction at a specific time in his</w:t>
      </w:r>
      <w:r w:rsidR="00540DDB" w:rsidRPr="00540DDB">
        <w:rPr>
          <w:rFonts w:ascii="Times New Roman" w:eastAsia="Times New Roman" w:hAnsi="Times New Roman" w:cs="Times New Roman"/>
        </w:rPr>
        <w:t xml:space="preserve"> life. Howe</w:t>
      </w:r>
      <w:r w:rsidR="00540DDB">
        <w:rPr>
          <w:rFonts w:ascii="Times New Roman" w:eastAsia="Times New Roman" w:hAnsi="Times New Roman" w:cs="Times New Roman"/>
        </w:rPr>
        <w:t xml:space="preserve">ver, using the information gathered in this study, he aims to make </w:t>
      </w:r>
      <w:r w:rsidR="00540DDB" w:rsidRPr="00540DDB">
        <w:rPr>
          <w:rFonts w:ascii="Times New Roman" w:eastAsia="Times New Roman" w:hAnsi="Times New Roman" w:cs="Times New Roman"/>
        </w:rPr>
        <w:t xml:space="preserve">his literary endeavor produce a book that is bibliotherapeutic not just </w:t>
      </w:r>
      <w:r w:rsidR="00540DDB">
        <w:rPr>
          <w:rFonts w:ascii="Times New Roman" w:eastAsia="Times New Roman" w:hAnsi="Times New Roman" w:cs="Times New Roman"/>
        </w:rPr>
        <w:t>for him</w:t>
      </w:r>
      <w:r w:rsidR="00540DDB" w:rsidRPr="00540DDB">
        <w:rPr>
          <w:rFonts w:ascii="Times New Roman" w:eastAsia="Times New Roman" w:hAnsi="Times New Roman" w:cs="Times New Roman"/>
        </w:rPr>
        <w:t xml:space="preserve">, but for a wide range of readers </w:t>
      </w:r>
      <w:r w:rsidR="00540DDB">
        <w:rPr>
          <w:rFonts w:ascii="Times New Roman" w:eastAsia="Times New Roman" w:hAnsi="Times New Roman" w:cs="Times New Roman"/>
        </w:rPr>
        <w:t>recovering from sexual trauma. He plans for the findings of his</w:t>
      </w:r>
      <w:r w:rsidR="00540DDB" w:rsidRPr="00540DDB">
        <w:rPr>
          <w:rFonts w:ascii="Times New Roman" w:eastAsia="Times New Roman" w:hAnsi="Times New Roman" w:cs="Times New Roman"/>
        </w:rPr>
        <w:t xml:space="preserve"> research to inform the heavy editing process, the plot flow, and the crafting of the novel’s ending. By incorporating the </w:t>
      </w:r>
      <w:r w:rsidR="00540DDB">
        <w:rPr>
          <w:rFonts w:ascii="Times New Roman" w:eastAsia="Times New Roman" w:hAnsi="Times New Roman" w:cs="Times New Roman"/>
        </w:rPr>
        <w:t>insights from other survivors, he hopes that his</w:t>
      </w:r>
      <w:r w:rsidR="00540DDB" w:rsidRPr="00540DDB">
        <w:rPr>
          <w:rFonts w:ascii="Times New Roman" w:eastAsia="Times New Roman" w:hAnsi="Times New Roman" w:cs="Times New Roman"/>
        </w:rPr>
        <w:t xml:space="preserve"> novel could be beneficial and healing to a wider demographic living with histories of sexual trauma.</w:t>
      </w:r>
    </w:p>
    <w:p w:rsidR="007A59AC" w:rsidRDefault="007A59AC" w:rsidP="002529D9">
      <w:pPr>
        <w:widowControl w:val="0"/>
        <w:autoSpaceDE w:val="0"/>
        <w:autoSpaceDN w:val="0"/>
        <w:adjustRightInd w:val="0"/>
        <w:spacing w:after="0" w:line="240" w:lineRule="auto"/>
        <w:rPr>
          <w:rFonts w:ascii="Times New Roman" w:eastAsia="Times New Roman" w:hAnsi="Times New Roman" w:cs="Times New Roman"/>
        </w:rPr>
      </w:pPr>
    </w:p>
    <w:p w:rsidR="007A59AC" w:rsidRPr="007A59AC" w:rsidRDefault="007A59AC" w:rsidP="002529D9">
      <w:pPr>
        <w:widowControl w:val="0"/>
        <w:autoSpaceDE w:val="0"/>
        <w:autoSpaceDN w:val="0"/>
        <w:adjustRightInd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lastRenderedPageBreak/>
        <w:t xml:space="preserve">No part of any participant’s own story will show up in the plot of the novel. Rather, participants’ insights on WHY certain books are bibliotherapeutic will be considered throughout the writing process. Traits </w:t>
      </w:r>
      <w:r w:rsidR="00FE30E6">
        <w:rPr>
          <w:rFonts w:ascii="Times New Roman" w:eastAsia="Times New Roman" w:hAnsi="Times New Roman" w:cs="Times New Roman"/>
          <w:b/>
          <w:i/>
        </w:rPr>
        <w:t>common in the bibliotherapeutic titles (such as books not being too graphic in regards to the abuse, or books being honest about the violence) will shape the editing and completion of the novel.</w:t>
      </w:r>
    </w:p>
    <w:p w:rsidR="002529D9" w:rsidRPr="00AB4D84" w:rsidRDefault="002529D9" w:rsidP="002529D9">
      <w:pPr>
        <w:widowControl w:val="0"/>
        <w:autoSpaceDE w:val="0"/>
        <w:autoSpaceDN w:val="0"/>
        <w:adjustRightInd w:val="0"/>
        <w:spacing w:after="0" w:line="240" w:lineRule="auto"/>
        <w:rPr>
          <w:rFonts w:ascii="Times New Roman" w:eastAsia="Times New Roman" w:hAnsi="Times New Roman" w:cs="Times New Roman"/>
          <w:b/>
        </w:rPr>
      </w:pPr>
    </w:p>
    <w:p w:rsidR="002529D9" w:rsidRPr="009E0B55"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9E0B55">
        <w:rPr>
          <w:rFonts w:ascii="Times New Roman" w:eastAsia="Times New Roman" w:hAnsi="Times New Roman" w:cs="Times New Roman"/>
          <w:b/>
          <w:u w:val="single"/>
        </w:rPr>
        <w:t xml:space="preserve">Are there any benefits to </w:t>
      </w:r>
      <w:r w:rsidRPr="009E0B55">
        <w:rPr>
          <w:rFonts w:ascii="Times New Roman" w:eastAsia="Times New Roman" w:hAnsi="Times New Roman" w:cs="Times New Roman"/>
          <w:b/>
          <w:i/>
          <w:u w:val="single"/>
        </w:rPr>
        <w:t>me</w:t>
      </w:r>
      <w:r w:rsidRPr="009E0B55">
        <w:rPr>
          <w:rFonts w:ascii="Times New Roman" w:eastAsia="Times New Roman" w:hAnsi="Times New Roman" w:cs="Times New Roman"/>
          <w:b/>
          <w:u w:val="single"/>
        </w:rPr>
        <w:t xml:space="preserve"> for taking part in this research study?</w:t>
      </w:r>
    </w:p>
    <w:p w:rsidR="00C53CB6" w:rsidRDefault="00C53CB6"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There are no direct benefits for participants in this study.</w:t>
      </w:r>
    </w:p>
    <w:p w:rsidR="00C53CB6" w:rsidRDefault="00C53CB6" w:rsidP="002529D9">
      <w:pPr>
        <w:widowControl w:val="0"/>
        <w:autoSpaceDE w:val="0"/>
        <w:autoSpaceDN w:val="0"/>
        <w:adjustRightInd w:val="0"/>
        <w:spacing w:after="0" w:line="240" w:lineRule="auto"/>
        <w:rPr>
          <w:rFonts w:ascii="Times New Roman" w:eastAsia="Times New Roman" w:hAnsi="Times New Roman" w:cs="Times New Roman"/>
        </w:rPr>
      </w:pPr>
    </w:p>
    <w:p w:rsidR="00F638A7" w:rsidRDefault="00C53CB6"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However, some participants may find emotional benefit through reflecting on how certain books were personally healing. </w:t>
      </w:r>
      <w:r w:rsidR="00F638A7">
        <w:rPr>
          <w:rFonts w:ascii="Times New Roman" w:eastAsia="Times New Roman" w:hAnsi="Times New Roman" w:cs="Times New Roman"/>
        </w:rPr>
        <w:t xml:space="preserve">Because sexual trauma is such taboo subject matter, many individuals victimized often keep silent. Reaching out to others for help may not always be an option, for it requires disclosing the trauma to other individuals. Literature, a non-human outlet, can be a safer avenue of finding solace; reading a book about a rape victim’s recovery does not necessitate one relaying his/her/their traumatic violation to another individual. Books and the written word, thus, can be a first step in one’s recovery process. Individuals who read bibliotherapeutic books may feel compelled to then seek help and speak about their experience with those they trust. A participant in this study who has never disclosed their victimization to another person may feel more comfortable doing so by talking first about specific books. Discussion of literature can be a safe platform to then open up and speak about </w:t>
      </w:r>
      <w:r w:rsidR="009E0B55">
        <w:rPr>
          <w:rFonts w:ascii="Times New Roman" w:eastAsia="Times New Roman" w:hAnsi="Times New Roman" w:cs="Times New Roman"/>
        </w:rPr>
        <w:t xml:space="preserve">trauma for the first time. </w:t>
      </w:r>
    </w:p>
    <w:p w:rsidR="009E0B55" w:rsidRDefault="009E0B55" w:rsidP="002529D9">
      <w:pPr>
        <w:widowControl w:val="0"/>
        <w:autoSpaceDE w:val="0"/>
        <w:autoSpaceDN w:val="0"/>
        <w:adjustRightInd w:val="0"/>
        <w:spacing w:after="0" w:line="240" w:lineRule="auto"/>
        <w:rPr>
          <w:rFonts w:ascii="Times New Roman" w:eastAsia="Times New Roman" w:hAnsi="Times New Roman" w:cs="Times New Roman"/>
        </w:rPr>
      </w:pPr>
    </w:p>
    <w:p w:rsidR="009E0B55" w:rsidRDefault="009E0B55"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Speaking about the healing power of certain books, in relation to one’s own experience with trauma, can be very cathartic. Painful memories can arise, but there is also potential for participants to see how they have been transformed and empowered by certain texts.</w:t>
      </w:r>
    </w:p>
    <w:p w:rsidR="002529D9" w:rsidRPr="00AB4D84" w:rsidRDefault="002529D9" w:rsidP="002529D9">
      <w:pPr>
        <w:widowControl w:val="0"/>
        <w:autoSpaceDE w:val="0"/>
        <w:autoSpaceDN w:val="0"/>
        <w:adjustRightInd w:val="0"/>
        <w:spacing w:after="0" w:line="240" w:lineRule="auto"/>
        <w:rPr>
          <w:rFonts w:ascii="Times New Roman" w:eastAsia="Times New Roman" w:hAnsi="Times New Roman" w:cs="Times New Roman"/>
          <w:b/>
        </w:rPr>
      </w:pPr>
    </w:p>
    <w:p w:rsidR="002529D9" w:rsidRPr="002C0150"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2C0150">
        <w:rPr>
          <w:rFonts w:ascii="Times New Roman" w:eastAsia="Times New Roman" w:hAnsi="Times New Roman" w:cs="Times New Roman"/>
          <w:b/>
          <w:u w:val="single"/>
        </w:rPr>
        <w:t>Will I get paid for being in the study?  Will it cost me anything?</w:t>
      </w:r>
    </w:p>
    <w:p w:rsidR="002746C4" w:rsidRDefault="002746C4"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Participants will not be paid for their involvement in the study. However, participation is fr</w:t>
      </w:r>
      <w:r w:rsidR="002C0150">
        <w:rPr>
          <w:rFonts w:ascii="Times New Roman" w:eastAsia="Times New Roman" w:hAnsi="Times New Roman" w:cs="Times New Roman"/>
        </w:rPr>
        <w:t>ee.</w:t>
      </w:r>
    </w:p>
    <w:p w:rsidR="002529D9" w:rsidRPr="00AB4D84" w:rsidRDefault="002529D9" w:rsidP="002529D9">
      <w:pPr>
        <w:widowControl w:val="0"/>
        <w:autoSpaceDE w:val="0"/>
        <w:autoSpaceDN w:val="0"/>
        <w:adjustRightInd w:val="0"/>
        <w:spacing w:after="0" w:line="240" w:lineRule="auto"/>
        <w:rPr>
          <w:rFonts w:ascii="Times New Roman" w:eastAsia="Times New Roman" w:hAnsi="Times New Roman" w:cs="Times New Roman"/>
        </w:rPr>
      </w:pPr>
    </w:p>
    <w:p w:rsidR="002529D9" w:rsidRPr="00197F92"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197F92">
        <w:rPr>
          <w:rFonts w:ascii="Times New Roman" w:eastAsia="Times New Roman" w:hAnsi="Times New Roman" w:cs="Times New Roman"/>
          <w:b/>
          <w:u w:val="single"/>
        </w:rPr>
        <w:t>How will you keep my information confidential?</w:t>
      </w:r>
    </w:p>
    <w:p w:rsidR="007A59AC" w:rsidRDefault="00F66387" w:rsidP="002529D9">
      <w:pPr>
        <w:widowControl w:val="0"/>
        <w:autoSpaceDE w:val="0"/>
        <w:autoSpaceDN w:val="0"/>
        <w:adjustRightInd w:val="0"/>
        <w:spacing w:after="0" w:line="240" w:lineRule="auto"/>
        <w:rPr>
          <w:rStyle w:val="Hyperlink"/>
          <w:rFonts w:ascii="Times New Roman" w:eastAsia="Times New Roman" w:hAnsi="Times New Roman" w:cs="Times New Roman"/>
          <w:bCs/>
          <w:iCs/>
        </w:rPr>
      </w:pPr>
      <w:r>
        <w:rPr>
          <w:rFonts w:ascii="Times New Roman" w:eastAsia="Times New Roman" w:hAnsi="Times New Roman" w:cs="Times New Roman"/>
        </w:rPr>
        <w:t xml:space="preserve">Participants using the online </w:t>
      </w:r>
      <w:proofErr w:type="spellStart"/>
      <w:r>
        <w:rPr>
          <w:rFonts w:ascii="Times New Roman" w:eastAsia="Times New Roman" w:hAnsi="Times New Roman" w:cs="Times New Roman"/>
        </w:rPr>
        <w:t>Qualtrics</w:t>
      </w:r>
      <w:proofErr w:type="spellEnd"/>
      <w:r>
        <w:rPr>
          <w:rFonts w:ascii="Times New Roman" w:eastAsia="Times New Roman" w:hAnsi="Times New Roman" w:cs="Times New Roman"/>
        </w:rPr>
        <w:t xml:space="preserve"> survey will submit their responses anonymously. However, a</w:t>
      </w:r>
      <w:r w:rsidRPr="00F66387">
        <w:rPr>
          <w:rFonts w:ascii="Times New Roman" w:eastAsia="Times New Roman" w:hAnsi="Times New Roman" w:cs="Times New Roman"/>
          <w:bCs/>
          <w:iCs/>
        </w:rPr>
        <w:t>bsolute confidentiality of data provided through the Internet cannot be guaranteed due to the limited protections of Internet access.</w:t>
      </w:r>
      <w:r w:rsidRPr="00F66387">
        <w:rPr>
          <w:rFonts w:ascii="Times New Roman" w:eastAsia="Times New Roman" w:hAnsi="Times New Roman" w:cs="Times New Roman"/>
          <w:iCs/>
        </w:rPr>
        <w:t xml:space="preserve"> </w:t>
      </w:r>
      <w:r w:rsidRPr="00F66387">
        <w:rPr>
          <w:rFonts w:ascii="Times New Roman" w:eastAsia="Times New Roman" w:hAnsi="Times New Roman" w:cs="Times New Roman"/>
          <w:bCs/>
          <w:iCs/>
        </w:rPr>
        <w:t>Please be sure to close your browser when finished so no one will be able t</w:t>
      </w:r>
      <w:r>
        <w:rPr>
          <w:rFonts w:ascii="Times New Roman" w:eastAsia="Times New Roman" w:hAnsi="Times New Roman" w:cs="Times New Roman"/>
          <w:bCs/>
          <w:iCs/>
        </w:rPr>
        <w:t xml:space="preserve">o see what you have been doing. A link to the </w:t>
      </w:r>
      <w:proofErr w:type="spellStart"/>
      <w:r>
        <w:rPr>
          <w:rFonts w:ascii="Times New Roman" w:eastAsia="Times New Roman" w:hAnsi="Times New Roman" w:cs="Times New Roman"/>
          <w:bCs/>
          <w:iCs/>
        </w:rPr>
        <w:t>Qualtrics</w:t>
      </w:r>
      <w:proofErr w:type="spellEnd"/>
      <w:r>
        <w:rPr>
          <w:rFonts w:ascii="Times New Roman" w:eastAsia="Times New Roman" w:hAnsi="Times New Roman" w:cs="Times New Roman"/>
          <w:bCs/>
          <w:iCs/>
        </w:rPr>
        <w:t xml:space="preserve"> Security Statement can be found here: </w:t>
      </w:r>
      <w:hyperlink r:id="rId16" w:history="1">
        <w:r w:rsidRPr="0014272F">
          <w:rPr>
            <w:rStyle w:val="Hyperlink"/>
            <w:rFonts w:ascii="Times New Roman" w:eastAsia="Times New Roman" w:hAnsi="Times New Roman" w:cs="Times New Roman"/>
            <w:bCs/>
            <w:iCs/>
          </w:rPr>
          <w:t>https://www.qualtrics.com/security-statement/</w:t>
        </w:r>
      </w:hyperlink>
    </w:p>
    <w:p w:rsidR="00EA0D78" w:rsidRDefault="00EA0D78" w:rsidP="002529D9">
      <w:pPr>
        <w:widowControl w:val="0"/>
        <w:autoSpaceDE w:val="0"/>
        <w:autoSpaceDN w:val="0"/>
        <w:adjustRightInd w:val="0"/>
        <w:spacing w:after="0" w:line="240" w:lineRule="auto"/>
        <w:rPr>
          <w:rFonts w:ascii="Times New Roman" w:eastAsia="Times New Roman" w:hAnsi="Times New Roman" w:cs="Times New Roman"/>
          <w:bCs/>
          <w:iCs/>
        </w:rPr>
      </w:pPr>
    </w:p>
    <w:p w:rsidR="00EA0D78" w:rsidRP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r w:rsidRPr="00EA0D78">
        <w:rPr>
          <w:rFonts w:ascii="Times New Roman" w:eastAsia="Times New Roman" w:hAnsi="Times New Roman" w:cs="Times New Roman"/>
        </w:rPr>
        <w:t xml:space="preserve">The responses on the </w:t>
      </w:r>
      <w:proofErr w:type="spellStart"/>
      <w:r w:rsidRPr="00EA0D78">
        <w:rPr>
          <w:rFonts w:ascii="Times New Roman" w:eastAsia="Times New Roman" w:hAnsi="Times New Roman" w:cs="Times New Roman"/>
        </w:rPr>
        <w:t>Qualtrics</w:t>
      </w:r>
      <w:proofErr w:type="spellEnd"/>
      <w:r w:rsidRPr="00EA0D78">
        <w:rPr>
          <w:rFonts w:ascii="Times New Roman" w:eastAsia="Times New Roman" w:hAnsi="Times New Roman" w:cs="Times New Roman"/>
        </w:rPr>
        <w:t xml:space="preserve"> survey will only be retrievable through a password.</w:t>
      </w:r>
    </w:p>
    <w:p w:rsidR="00F66387" w:rsidRDefault="00F66387" w:rsidP="002529D9">
      <w:pPr>
        <w:widowControl w:val="0"/>
        <w:autoSpaceDE w:val="0"/>
        <w:autoSpaceDN w:val="0"/>
        <w:adjustRightInd w:val="0"/>
        <w:spacing w:after="0" w:line="240" w:lineRule="auto"/>
        <w:rPr>
          <w:rFonts w:ascii="Times New Roman" w:eastAsia="Times New Roman" w:hAnsi="Times New Roman" w:cs="Times New Roman"/>
        </w:rPr>
      </w:pPr>
    </w:p>
    <w:p w:rsidR="00F66387" w:rsidRDefault="007A59AC"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Once the study is finished, a comprehensive list of participant’</w:t>
      </w:r>
      <w:r w:rsidR="00F66387">
        <w:rPr>
          <w:rFonts w:ascii="Times New Roman" w:eastAsia="Times New Roman" w:hAnsi="Times New Roman" w:cs="Times New Roman"/>
        </w:rPr>
        <w:t>s recommended book titles may</w:t>
      </w:r>
      <w:r>
        <w:rPr>
          <w:rFonts w:ascii="Times New Roman" w:eastAsia="Times New Roman" w:hAnsi="Times New Roman" w:cs="Times New Roman"/>
        </w:rPr>
        <w:t xml:space="preserve"> be disseminated</w:t>
      </w:r>
      <w:r w:rsidR="00F66387">
        <w:rPr>
          <w:rFonts w:ascii="Times New Roman" w:eastAsia="Times New Roman" w:hAnsi="Times New Roman" w:cs="Times New Roman"/>
        </w:rPr>
        <w:t xml:space="preserve"> via online platforms</w:t>
      </w:r>
      <w:r>
        <w:rPr>
          <w:rFonts w:ascii="Times New Roman" w:eastAsia="Times New Roman" w:hAnsi="Times New Roman" w:cs="Times New Roman"/>
        </w:rPr>
        <w:t>.</w:t>
      </w:r>
      <w:r w:rsidR="00F66387">
        <w:rPr>
          <w:rFonts w:ascii="Times New Roman" w:eastAsia="Times New Roman" w:hAnsi="Times New Roman" w:cs="Times New Roman"/>
        </w:rPr>
        <w:t xml:space="preserve"> The titles will not identify any of the participants. If a participant fears that a specific book title may identify them, the participant can tell the principal investigator at any point to remove the work from the list.</w:t>
      </w:r>
      <w:r>
        <w:rPr>
          <w:rFonts w:ascii="Times New Roman" w:eastAsia="Times New Roman" w:hAnsi="Times New Roman" w:cs="Times New Roman"/>
        </w:rPr>
        <w:t xml:space="preserve"> </w:t>
      </w:r>
      <w:r w:rsidR="00EA0D78">
        <w:rPr>
          <w:rFonts w:ascii="Times New Roman" w:eastAsia="Times New Roman" w:hAnsi="Times New Roman" w:cs="Times New Roman"/>
        </w:rPr>
        <w:t xml:space="preserve">This will also be specified at the end of the on-line survey with a link to the principal investigator’s e-mail address. </w:t>
      </w:r>
    </w:p>
    <w:p w:rsidR="00F66387" w:rsidRDefault="00F66387" w:rsidP="002529D9">
      <w:pPr>
        <w:widowControl w:val="0"/>
        <w:autoSpaceDE w:val="0"/>
        <w:autoSpaceDN w:val="0"/>
        <w:adjustRightInd w:val="0"/>
        <w:spacing w:after="0" w:line="240" w:lineRule="auto"/>
        <w:rPr>
          <w:rFonts w:ascii="Times New Roman" w:eastAsia="Times New Roman" w:hAnsi="Times New Roman" w:cs="Times New Roman"/>
        </w:rPr>
      </w:pPr>
    </w:p>
    <w:p w:rsid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r w:rsidRPr="00EA0D78">
        <w:rPr>
          <w:rFonts w:ascii="Times New Roman" w:eastAsia="Times New Roman" w:hAnsi="Times New Roman" w:cs="Times New Roman"/>
        </w:rPr>
        <w:t>At the end of the on-line survey, participants will be informed that they can engage in an in-person interview if desired. After submitting the survey anonymously, participants can e-mail me to set up an interview. These e-mails will be sent to my password protected UNCG e-mail account. E-mails will be deleted six months after the interview (or six months after the last e-mail exchange). Information about the in-person interview (</w:t>
      </w:r>
      <w:r>
        <w:rPr>
          <w:rFonts w:ascii="Times New Roman" w:eastAsia="Times New Roman" w:hAnsi="Times New Roman" w:cs="Times New Roman"/>
        </w:rPr>
        <w:t>which</w:t>
      </w:r>
      <w:r w:rsidRPr="00EA0D78">
        <w:rPr>
          <w:rFonts w:ascii="Times New Roman" w:eastAsia="Times New Roman" w:hAnsi="Times New Roman" w:cs="Times New Roman"/>
        </w:rPr>
        <w:t xml:space="preserve"> could be conducted via</w:t>
      </w:r>
      <w:r>
        <w:rPr>
          <w:rFonts w:ascii="Times New Roman" w:eastAsia="Times New Roman" w:hAnsi="Times New Roman" w:cs="Times New Roman"/>
        </w:rPr>
        <w:t xml:space="preserve"> a password protected</w:t>
      </w:r>
      <w:r w:rsidRPr="00EA0D78">
        <w:rPr>
          <w:rFonts w:ascii="Times New Roman" w:eastAsia="Times New Roman" w:hAnsi="Times New Roman" w:cs="Times New Roman"/>
        </w:rPr>
        <w:t xml:space="preserve"> virtual video platform if necessary) will also be located on recruitment forms/flyers.</w:t>
      </w:r>
    </w:p>
    <w:p w:rsidR="00EA0D78" w:rsidRP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r w:rsidRPr="00EA0D78">
        <w:rPr>
          <w:rFonts w:ascii="Times New Roman" w:eastAsia="Times New Roman" w:hAnsi="Times New Roman" w:cs="Times New Roman"/>
        </w:rPr>
        <w:t> </w:t>
      </w:r>
    </w:p>
    <w:p w:rsid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r w:rsidRPr="00EA0D78">
        <w:rPr>
          <w:rFonts w:ascii="Times New Roman" w:eastAsia="Times New Roman" w:hAnsi="Times New Roman" w:cs="Times New Roman"/>
        </w:rPr>
        <w:t xml:space="preserve">Notes taken during in-person interviews will have the participant's pseudonym, age, and gender identity/expression. This information will not be disseminated. If certain responses in the interviews are to ever be published in an article, the pseudonym and the response will be void of any information that can </w:t>
      </w:r>
      <w:r w:rsidRPr="00EA0D78">
        <w:rPr>
          <w:rFonts w:ascii="Times New Roman" w:eastAsia="Times New Roman" w:hAnsi="Times New Roman" w:cs="Times New Roman"/>
        </w:rPr>
        <w:lastRenderedPageBreak/>
        <w:t>identify any research subject as saying it. Age and gender identity/ expression may be kept within the article if the study warrants a journal report.</w:t>
      </w:r>
    </w:p>
    <w:p w:rsidR="00EA0D78" w:rsidRP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p>
    <w:p w:rsidR="00EA0D78" w:rsidRP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r w:rsidRPr="00EA0D78">
        <w:rPr>
          <w:rFonts w:ascii="Times New Roman" w:eastAsia="Times New Roman" w:hAnsi="Times New Roman" w:cs="Times New Roman"/>
        </w:rPr>
        <w:t>The participants in the interview get to choose their own pseudonyms that will not put them at risk of being identified. This proffers a sense of agency for the participants--which in itself can be healing since the sexual trauma stripped them of a belief in their own agency. The pseudonym that the participants pick will make them less likely to be identified. It will also give them a sense that they are protected--a reassurance of protection that they themselves have the power to create. Being reminded that one has the power to create protection for him/her/</w:t>
      </w:r>
      <w:proofErr w:type="spellStart"/>
      <w:proofErr w:type="gramStart"/>
      <w:r w:rsidRPr="00EA0D78">
        <w:rPr>
          <w:rFonts w:ascii="Times New Roman" w:eastAsia="Times New Roman" w:hAnsi="Times New Roman" w:cs="Times New Roman"/>
        </w:rPr>
        <w:t>themself</w:t>
      </w:r>
      <w:proofErr w:type="spellEnd"/>
      <w:r w:rsidRPr="00EA0D78">
        <w:rPr>
          <w:rFonts w:ascii="Times New Roman" w:eastAsia="Times New Roman" w:hAnsi="Times New Roman" w:cs="Times New Roman"/>
        </w:rPr>
        <w:t>(</w:t>
      </w:r>
      <w:proofErr w:type="spellStart"/>
      <w:proofErr w:type="gramEnd"/>
      <w:r w:rsidRPr="00EA0D78">
        <w:rPr>
          <w:rFonts w:ascii="Times New Roman" w:eastAsia="Times New Roman" w:hAnsi="Times New Roman" w:cs="Times New Roman"/>
        </w:rPr>
        <w:t>ves</w:t>
      </w:r>
      <w:proofErr w:type="spellEnd"/>
      <w:r w:rsidRPr="00EA0D78">
        <w:rPr>
          <w:rFonts w:ascii="Times New Roman" w:eastAsia="Times New Roman" w:hAnsi="Times New Roman" w:cs="Times New Roman"/>
        </w:rPr>
        <w:t>) can be very important for a sexual abuse survivor.</w:t>
      </w:r>
    </w:p>
    <w:p w:rsidR="00EA0D78" w:rsidRP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r w:rsidRPr="00EA0D78">
        <w:rPr>
          <w:rFonts w:ascii="Times New Roman" w:eastAsia="Times New Roman" w:hAnsi="Times New Roman" w:cs="Times New Roman"/>
        </w:rPr>
        <w:t>If a participant would rather not choose a pseudonym themselves, I will assign the participant an appropriate pseudonym that will not easily identify the interviewee in any way.</w:t>
      </w:r>
    </w:p>
    <w:p w:rsid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p>
    <w:p w:rsidR="00EA0D78" w:rsidRP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r w:rsidRPr="00EA0D78">
        <w:rPr>
          <w:rFonts w:ascii="Times New Roman" w:eastAsia="Times New Roman" w:hAnsi="Times New Roman" w:cs="Times New Roman"/>
        </w:rPr>
        <w:t>Notes for the in-person interviews will be taken on paper with pencil, but immediately transferred into a password protected computer upon the completion of the interview. The paper on which notes were taken will be shredded. The data, all in digital format, will be saved for the duration of the project.</w:t>
      </w:r>
    </w:p>
    <w:p w:rsid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p>
    <w:p w:rsidR="00EA0D78" w:rsidRPr="00EA0D78" w:rsidRDefault="00EA0D78" w:rsidP="00EA0D78">
      <w:pPr>
        <w:widowControl w:val="0"/>
        <w:autoSpaceDE w:val="0"/>
        <w:autoSpaceDN w:val="0"/>
        <w:adjustRightInd w:val="0"/>
        <w:spacing w:after="0" w:line="240" w:lineRule="auto"/>
        <w:rPr>
          <w:rFonts w:ascii="Times New Roman" w:eastAsia="Times New Roman" w:hAnsi="Times New Roman" w:cs="Times New Roman"/>
        </w:rPr>
      </w:pPr>
      <w:r w:rsidRPr="00EA0D78">
        <w:rPr>
          <w:rFonts w:ascii="Times New Roman" w:eastAsia="Times New Roman" w:hAnsi="Times New Roman" w:cs="Times New Roman"/>
        </w:rPr>
        <w:t>If participants are interested in giving an in-person interview, they will see my contact information on recruitment forms/ flyers/ advertisements/ and at the end of the online survey. The e-mails inquiring about an interview will be sent to my password protected UNCG e-mail account. E-mails will be deleted six months after the interview (or six months after the last e-mail exchange).</w:t>
      </w:r>
    </w:p>
    <w:p w:rsidR="00E5757D" w:rsidRDefault="00E5757D" w:rsidP="002529D9">
      <w:pPr>
        <w:widowControl w:val="0"/>
        <w:autoSpaceDE w:val="0"/>
        <w:autoSpaceDN w:val="0"/>
        <w:adjustRightInd w:val="0"/>
        <w:spacing w:after="0" w:line="240" w:lineRule="auto"/>
        <w:rPr>
          <w:rFonts w:ascii="Times New Roman" w:eastAsia="Times New Roman" w:hAnsi="Times New Roman" w:cs="Times New Roman"/>
        </w:rPr>
      </w:pPr>
    </w:p>
    <w:p w:rsidR="002529D9" w:rsidRDefault="00920F56" w:rsidP="002529D9">
      <w:pPr>
        <w:widowControl w:val="0"/>
        <w:autoSpaceDE w:val="0"/>
        <w:autoSpaceDN w:val="0"/>
        <w:adjustRightInd w:val="0"/>
        <w:spacing w:after="0" w:line="240" w:lineRule="auto"/>
        <w:rPr>
          <w:rFonts w:ascii="Times New Roman" w:eastAsia="Times New Roman" w:hAnsi="Times New Roman" w:cs="Times New Roman"/>
        </w:rPr>
      </w:pPr>
      <w:r w:rsidRPr="00920F56">
        <w:rPr>
          <w:rFonts w:ascii="Times New Roman" w:eastAsia="Times New Roman" w:hAnsi="Times New Roman" w:cs="Times New Roman"/>
        </w:rPr>
        <w:t>A</w:t>
      </w:r>
      <w:r w:rsidR="002529D9" w:rsidRPr="00920F56">
        <w:rPr>
          <w:rFonts w:ascii="Times New Roman" w:eastAsia="Times New Roman" w:hAnsi="Times New Roman" w:cs="Times New Roman"/>
        </w:rPr>
        <w:t>ll information obtained in this study is strictly confidential unless</w:t>
      </w:r>
      <w:r w:rsidRPr="00920F56">
        <w:rPr>
          <w:rFonts w:ascii="Times New Roman" w:eastAsia="Times New Roman" w:hAnsi="Times New Roman" w:cs="Times New Roman"/>
        </w:rPr>
        <w:t xml:space="preserve"> disclosure is required by law.</w:t>
      </w:r>
      <w:r>
        <w:rPr>
          <w:rFonts w:ascii="Times New Roman" w:eastAsia="Times New Roman" w:hAnsi="Times New Roman" w:cs="Times New Roman"/>
        </w:rPr>
        <w:t xml:space="preserve"> Information on mandatory reporting can be found here: </w:t>
      </w:r>
      <w:hyperlink r:id="rId17" w:history="1">
        <w:r w:rsidRPr="0014272F">
          <w:rPr>
            <w:rStyle w:val="Hyperlink"/>
            <w:rFonts w:ascii="Times New Roman" w:eastAsia="Times New Roman" w:hAnsi="Times New Roman" w:cs="Times New Roman"/>
          </w:rPr>
          <w:t>http://www.nccasa.org/resources/legislative-resources/mandatory-reporting-in-nc</w:t>
        </w:r>
      </w:hyperlink>
      <w:r>
        <w:rPr>
          <w:rFonts w:ascii="Times New Roman" w:eastAsia="Times New Roman" w:hAnsi="Times New Roman" w:cs="Times New Roman"/>
        </w:rPr>
        <w:t>.</w:t>
      </w:r>
    </w:p>
    <w:p w:rsidR="00920F56" w:rsidRDefault="00061BAA" w:rsidP="002529D9">
      <w:pPr>
        <w:widowControl w:val="0"/>
        <w:autoSpaceDE w:val="0"/>
        <w:autoSpaceDN w:val="0"/>
        <w:adjustRightInd w:val="0"/>
        <w:spacing w:after="0" w:line="240" w:lineRule="auto"/>
        <w:rPr>
          <w:rFonts w:ascii="Times New Roman" w:eastAsia="Times New Roman" w:hAnsi="Times New Roman" w:cs="Times New Roman"/>
          <w:i/>
        </w:rPr>
      </w:pPr>
      <w:hyperlink r:id="rId18" w:tgtFrame="_blank" w:history="1">
        <w:r w:rsidR="00920F56" w:rsidRPr="00920F56">
          <w:rPr>
            <w:rStyle w:val="Hyperlink"/>
            <w:rFonts w:ascii="Times New Roman" w:eastAsia="Times New Roman" w:hAnsi="Times New Roman" w:cs="Times New Roman"/>
            <w:i/>
          </w:rPr>
          <w:t>NCGS 7B-301(b)</w:t>
        </w:r>
      </w:hyperlink>
      <w:r w:rsidR="00920F56" w:rsidRPr="00920F56">
        <w:rPr>
          <w:rFonts w:ascii="Times New Roman" w:eastAsia="Times New Roman" w:hAnsi="Times New Roman" w:cs="Times New Roman"/>
          <w:i/>
        </w:rPr>
        <w:t> states that Any person or institution who knowingly or wantonly fails to report the case of a juvenile as required by subsection (a) of this section, or who knowingly or wantonly prevents another person from making a report as required by subsection (a) of this section, is guilty of a Class 1 misdemeanor. This law came into effect in October 2013.</w:t>
      </w:r>
    </w:p>
    <w:p w:rsidR="00920F56" w:rsidRPr="00920F56" w:rsidRDefault="00197F92"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 minors will be interviewed in this study. However, </w:t>
      </w:r>
      <w:r w:rsidRPr="00197F92">
        <w:rPr>
          <w:rFonts w:ascii="Times New Roman" w:eastAsia="Times New Roman" w:hAnsi="Times New Roman" w:cs="Times New Roman"/>
        </w:rPr>
        <w:t>N.C. Gen. Stat. § 108A-2</w:t>
      </w:r>
      <w:r>
        <w:rPr>
          <w:rFonts w:ascii="Times New Roman" w:eastAsia="Times New Roman" w:hAnsi="Times New Roman" w:cs="Times New Roman"/>
        </w:rPr>
        <w:t xml:space="preserve"> that individuals have the duty to report cases of a</w:t>
      </w:r>
      <w:r w:rsidRPr="00197F92">
        <w:rPr>
          <w:rFonts w:ascii="Times New Roman" w:eastAsia="Times New Roman" w:hAnsi="Times New Roman" w:cs="Times New Roman"/>
        </w:rPr>
        <w:t>buse, neglect</w:t>
      </w:r>
      <w:r>
        <w:rPr>
          <w:rFonts w:ascii="Times New Roman" w:eastAsia="Times New Roman" w:hAnsi="Times New Roman" w:cs="Times New Roman"/>
        </w:rPr>
        <w:t>,</w:t>
      </w:r>
      <w:r w:rsidRPr="00197F92">
        <w:rPr>
          <w:rFonts w:ascii="Times New Roman" w:eastAsia="Times New Roman" w:hAnsi="Times New Roman" w:cs="Times New Roman"/>
        </w:rPr>
        <w:t xml:space="preserve"> or exploitation of a disabled or elder adult by their caretaker.</w:t>
      </w:r>
    </w:p>
    <w:p w:rsidR="002529D9" w:rsidRPr="00E5757D" w:rsidRDefault="00E5757D" w:rsidP="002529D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2529D9" w:rsidRPr="002C0150"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2C0150">
        <w:rPr>
          <w:rFonts w:ascii="Times New Roman" w:eastAsia="Times New Roman" w:hAnsi="Times New Roman" w:cs="Times New Roman"/>
          <w:b/>
          <w:u w:val="single"/>
        </w:rPr>
        <w:t>What if I want to leave the study?</w:t>
      </w:r>
    </w:p>
    <w:p w:rsidR="002529D9" w:rsidRPr="002C0150" w:rsidRDefault="002C0150" w:rsidP="002529D9">
      <w:pPr>
        <w:pStyle w:val="NoSpacing"/>
        <w:rPr>
          <w:rFonts w:ascii="Times New Roman" w:hAnsi="Times New Roman" w:cs="Times New Roman"/>
          <w:sz w:val="22"/>
        </w:rPr>
      </w:pPr>
      <w:r>
        <w:rPr>
          <w:rFonts w:ascii="Times New Roman" w:eastAsia="Times New Roman" w:hAnsi="Times New Roman" w:cs="Times New Roman"/>
          <w:sz w:val="22"/>
        </w:rPr>
        <w:t>Participants</w:t>
      </w:r>
      <w:r w:rsidR="002529D9" w:rsidRPr="002C0150">
        <w:rPr>
          <w:rFonts w:ascii="Times New Roman" w:eastAsia="Times New Roman" w:hAnsi="Times New Roman" w:cs="Times New Roman"/>
          <w:sz w:val="22"/>
        </w:rPr>
        <w:t xml:space="preserve"> have the right to refuse to participate or to withdraw at any time, without </w:t>
      </w:r>
      <w:r>
        <w:rPr>
          <w:rFonts w:ascii="Times New Roman" w:eastAsia="Times New Roman" w:hAnsi="Times New Roman" w:cs="Times New Roman"/>
          <w:sz w:val="22"/>
        </w:rPr>
        <w:t>penalty. If a participant does not complete a survey, withdraws from an interview, or terminates involvement in the project at any time, he/she/they</w:t>
      </w:r>
      <w:r w:rsidR="002529D9" w:rsidRPr="002C0150">
        <w:rPr>
          <w:rFonts w:ascii="Times New Roman" w:eastAsia="Times New Roman" w:hAnsi="Times New Roman" w:cs="Times New Roman"/>
          <w:sz w:val="22"/>
        </w:rPr>
        <w:t xml:space="preserve"> will not </w:t>
      </w:r>
      <w:r>
        <w:rPr>
          <w:rFonts w:ascii="Times New Roman" w:eastAsia="Times New Roman" w:hAnsi="Times New Roman" w:cs="Times New Roman"/>
          <w:sz w:val="22"/>
        </w:rPr>
        <w:t xml:space="preserve">be affected in any way.  If a participant </w:t>
      </w:r>
      <w:r w:rsidR="002529D9" w:rsidRPr="002C0150">
        <w:rPr>
          <w:rFonts w:ascii="Times New Roman" w:eastAsia="Times New Roman" w:hAnsi="Times New Roman" w:cs="Times New Roman"/>
          <w:sz w:val="22"/>
        </w:rPr>
        <w:t>choose</w:t>
      </w:r>
      <w:r>
        <w:rPr>
          <w:rFonts w:ascii="Times New Roman" w:eastAsia="Times New Roman" w:hAnsi="Times New Roman" w:cs="Times New Roman"/>
          <w:sz w:val="22"/>
        </w:rPr>
        <w:t>s to withdraw, she/he/they may request that any of the</w:t>
      </w:r>
      <w:r w:rsidR="002529D9" w:rsidRPr="002C0150">
        <w:rPr>
          <w:rFonts w:ascii="Times New Roman" w:eastAsia="Times New Roman" w:hAnsi="Times New Roman" w:cs="Times New Roman"/>
          <w:sz w:val="22"/>
        </w:rPr>
        <w:t xml:space="preserve"> data which has been collected be destroyed unless it is in a de-identifiable state. </w:t>
      </w:r>
      <w:r w:rsidR="002529D9" w:rsidRPr="002C0150">
        <w:rPr>
          <w:rFonts w:ascii="Times New Roman" w:hAnsi="Times New Roman" w:cs="Times New Roman"/>
          <w:sz w:val="22"/>
        </w:rPr>
        <w:t xml:space="preserve">The investigators also have the right to stop </w:t>
      </w:r>
      <w:r>
        <w:rPr>
          <w:rFonts w:ascii="Times New Roman" w:hAnsi="Times New Roman" w:cs="Times New Roman"/>
          <w:sz w:val="22"/>
        </w:rPr>
        <w:t>participants’ involvement</w:t>
      </w:r>
      <w:r w:rsidR="002529D9" w:rsidRPr="002C0150">
        <w:rPr>
          <w:rFonts w:ascii="Times New Roman" w:hAnsi="Times New Roman" w:cs="Times New Roman"/>
          <w:sz w:val="22"/>
        </w:rPr>
        <w:t xml:space="preserve"> at any </w:t>
      </w:r>
      <w:r>
        <w:rPr>
          <w:rFonts w:ascii="Times New Roman" w:hAnsi="Times New Roman" w:cs="Times New Roman"/>
          <w:sz w:val="22"/>
        </w:rPr>
        <w:t>time.  This could be because a participant might</w:t>
      </w:r>
      <w:r w:rsidR="002529D9" w:rsidRPr="002C0150">
        <w:rPr>
          <w:rFonts w:ascii="Times New Roman" w:hAnsi="Times New Roman" w:cs="Times New Roman"/>
          <w:sz w:val="22"/>
        </w:rPr>
        <w:t xml:space="preserve"> have had an unexpected reaction, or have failed to follow instructions, or because the entire study has been stopped.</w:t>
      </w:r>
    </w:p>
    <w:p w:rsidR="002529D9" w:rsidRPr="00AB4D84" w:rsidRDefault="002529D9" w:rsidP="002529D9">
      <w:pPr>
        <w:widowControl w:val="0"/>
        <w:autoSpaceDE w:val="0"/>
        <w:autoSpaceDN w:val="0"/>
        <w:adjustRightInd w:val="0"/>
        <w:spacing w:after="0" w:line="240" w:lineRule="auto"/>
        <w:rPr>
          <w:rFonts w:ascii="Times New Roman" w:eastAsia="Times New Roman" w:hAnsi="Times New Roman" w:cs="Times New Roman"/>
          <w:b/>
        </w:rPr>
      </w:pPr>
    </w:p>
    <w:p w:rsidR="002529D9" w:rsidRPr="002C0150"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2C0150">
        <w:rPr>
          <w:rFonts w:ascii="Times New Roman" w:eastAsia="Times New Roman" w:hAnsi="Times New Roman" w:cs="Times New Roman"/>
          <w:b/>
          <w:u w:val="single"/>
        </w:rPr>
        <w:t xml:space="preserve">What about new information/changes in the study? </w:t>
      </w:r>
    </w:p>
    <w:p w:rsidR="002529D9" w:rsidRPr="002C0150" w:rsidRDefault="002529D9" w:rsidP="002529D9">
      <w:pPr>
        <w:widowControl w:val="0"/>
        <w:autoSpaceDE w:val="0"/>
        <w:autoSpaceDN w:val="0"/>
        <w:adjustRightInd w:val="0"/>
        <w:spacing w:after="0" w:line="240" w:lineRule="auto"/>
        <w:rPr>
          <w:rFonts w:ascii="Times New Roman" w:eastAsia="Times New Roman" w:hAnsi="Times New Roman" w:cs="Times New Roman"/>
        </w:rPr>
      </w:pPr>
      <w:r w:rsidRPr="002C0150">
        <w:rPr>
          <w:rFonts w:ascii="Times New Roman" w:eastAsia="Times New Roman" w:hAnsi="Times New Roman" w:cs="Times New Roman"/>
        </w:rPr>
        <w:t>If</w:t>
      </w:r>
      <w:r w:rsidR="002C0150">
        <w:rPr>
          <w:rFonts w:ascii="Times New Roman" w:eastAsia="Times New Roman" w:hAnsi="Times New Roman" w:cs="Times New Roman"/>
        </w:rPr>
        <w:t xml:space="preserve"> any</w:t>
      </w:r>
      <w:r w:rsidRPr="002C0150">
        <w:rPr>
          <w:rFonts w:ascii="Times New Roman" w:eastAsia="Times New Roman" w:hAnsi="Times New Roman" w:cs="Times New Roman"/>
        </w:rPr>
        <w:t xml:space="preserve"> new information relating to the study becomes available which may relate to your willingness to continue to participate, this infor</w:t>
      </w:r>
      <w:r w:rsidR="002C0150">
        <w:rPr>
          <w:rFonts w:ascii="Times New Roman" w:eastAsia="Times New Roman" w:hAnsi="Times New Roman" w:cs="Times New Roman"/>
        </w:rPr>
        <w:t>mation will be provided to you by the Principal Investigator.</w:t>
      </w:r>
    </w:p>
    <w:p w:rsidR="002529D9" w:rsidRPr="00AB4D84" w:rsidRDefault="002529D9" w:rsidP="002529D9">
      <w:pPr>
        <w:widowControl w:val="0"/>
        <w:autoSpaceDE w:val="0"/>
        <w:autoSpaceDN w:val="0"/>
        <w:adjustRightInd w:val="0"/>
        <w:spacing w:after="0" w:line="240" w:lineRule="auto"/>
        <w:rPr>
          <w:rFonts w:ascii="Times New Roman" w:eastAsia="Times New Roman" w:hAnsi="Times New Roman" w:cs="Times New Roman"/>
        </w:rPr>
      </w:pPr>
    </w:p>
    <w:p w:rsidR="002529D9" w:rsidRPr="002C0150" w:rsidRDefault="002529D9" w:rsidP="002529D9">
      <w:pPr>
        <w:widowControl w:val="0"/>
        <w:autoSpaceDE w:val="0"/>
        <w:autoSpaceDN w:val="0"/>
        <w:adjustRightInd w:val="0"/>
        <w:spacing w:after="0" w:line="240" w:lineRule="auto"/>
        <w:rPr>
          <w:rFonts w:ascii="Times New Roman" w:eastAsia="Times New Roman" w:hAnsi="Times New Roman" w:cs="Times New Roman"/>
          <w:b/>
          <w:u w:val="single"/>
        </w:rPr>
      </w:pPr>
      <w:r w:rsidRPr="002C0150">
        <w:rPr>
          <w:rFonts w:ascii="Times New Roman" w:eastAsia="Times New Roman" w:hAnsi="Times New Roman" w:cs="Times New Roman"/>
          <w:b/>
          <w:u w:val="single"/>
        </w:rPr>
        <w:t>Voluntary Consent by Participant:</w:t>
      </w:r>
    </w:p>
    <w:p w:rsidR="0056697B" w:rsidRPr="00061BAA" w:rsidRDefault="002529D9" w:rsidP="00061BAA">
      <w:pPr>
        <w:widowControl w:val="0"/>
        <w:autoSpaceDE w:val="0"/>
        <w:autoSpaceDN w:val="0"/>
        <w:adjustRightInd w:val="0"/>
        <w:spacing w:after="0" w:line="240" w:lineRule="auto"/>
        <w:rPr>
          <w:rFonts w:ascii="Times New Roman" w:eastAsia="Times New Roman" w:hAnsi="Times New Roman" w:cs="Times New Roman"/>
          <w:bCs/>
        </w:rPr>
      </w:pPr>
      <w:r w:rsidRPr="002C0150">
        <w:rPr>
          <w:rFonts w:ascii="Times New Roman" w:eastAsia="Times New Roman" w:hAnsi="Times New Roman" w:cs="Times New Roman"/>
          <w:bCs/>
        </w:rPr>
        <w:t xml:space="preserve">By </w:t>
      </w:r>
      <w:r w:rsidR="00F4190D">
        <w:rPr>
          <w:rFonts w:ascii="Times New Roman" w:eastAsia="Times New Roman" w:hAnsi="Times New Roman" w:cs="Times New Roman"/>
          <w:bCs/>
        </w:rPr>
        <w:t>participating in the survey or interview,</w:t>
      </w:r>
      <w:r w:rsidRPr="002C0150">
        <w:rPr>
          <w:rFonts w:ascii="Times New Roman" w:eastAsia="Times New Roman" w:hAnsi="Times New Roman" w:cs="Times New Roman"/>
          <w:bCs/>
        </w:rPr>
        <w:t xml:space="preserve"> you are agreeing that you read</w:t>
      </w:r>
      <w:r w:rsidR="00F4190D">
        <w:rPr>
          <w:rFonts w:ascii="Times New Roman" w:eastAsia="Times New Roman" w:hAnsi="Times New Roman" w:cs="Times New Roman"/>
          <w:bCs/>
        </w:rPr>
        <w:t xml:space="preserve"> this form—or that it has been read to you—and that </w:t>
      </w:r>
      <w:r w:rsidRPr="002C0150">
        <w:rPr>
          <w:rFonts w:ascii="Times New Roman" w:eastAsia="Times New Roman" w:hAnsi="Times New Roman" w:cs="Times New Roman"/>
          <w:bCs/>
        </w:rPr>
        <w:t>you fully understand the contents of this document</w:t>
      </w:r>
      <w:r w:rsidR="00F4190D">
        <w:rPr>
          <w:rFonts w:ascii="Times New Roman" w:eastAsia="Times New Roman" w:hAnsi="Times New Roman" w:cs="Times New Roman"/>
          <w:bCs/>
        </w:rPr>
        <w:t>.</w:t>
      </w:r>
      <w:r w:rsidRPr="002C0150">
        <w:rPr>
          <w:rFonts w:ascii="Times New Roman" w:eastAsia="Times New Roman" w:hAnsi="Times New Roman" w:cs="Times New Roman"/>
          <w:bCs/>
        </w:rPr>
        <w:t xml:space="preserve"> </w:t>
      </w:r>
      <w:r w:rsidR="00F4190D">
        <w:rPr>
          <w:rFonts w:ascii="Times New Roman" w:eastAsia="Times New Roman" w:hAnsi="Times New Roman" w:cs="Times New Roman"/>
          <w:bCs/>
        </w:rPr>
        <w:t>You are also</w:t>
      </w:r>
      <w:r w:rsidRPr="002C0150">
        <w:rPr>
          <w:rFonts w:ascii="Times New Roman" w:eastAsia="Times New Roman" w:hAnsi="Times New Roman" w:cs="Times New Roman"/>
          <w:bCs/>
        </w:rPr>
        <w:t xml:space="preserve"> openly willing</w:t>
      </w:r>
      <w:r w:rsidR="00F4190D">
        <w:rPr>
          <w:rFonts w:ascii="Times New Roman" w:eastAsia="Times New Roman" w:hAnsi="Times New Roman" w:cs="Times New Roman"/>
          <w:bCs/>
        </w:rPr>
        <w:t xml:space="preserve"> to</w:t>
      </w:r>
      <w:r w:rsidRPr="002C0150">
        <w:rPr>
          <w:rFonts w:ascii="Times New Roman" w:eastAsia="Times New Roman" w:hAnsi="Times New Roman" w:cs="Times New Roman"/>
          <w:bCs/>
        </w:rPr>
        <w:t xml:space="preserve"> cons</w:t>
      </w:r>
      <w:r w:rsidR="00F4190D">
        <w:rPr>
          <w:rFonts w:ascii="Times New Roman" w:eastAsia="Times New Roman" w:hAnsi="Times New Roman" w:cs="Times New Roman"/>
          <w:bCs/>
        </w:rPr>
        <w:t>ent to take part in this study.</w:t>
      </w:r>
      <w:r w:rsidRPr="002C0150">
        <w:rPr>
          <w:rFonts w:ascii="Times New Roman" w:eastAsia="Times New Roman" w:hAnsi="Times New Roman" w:cs="Times New Roman"/>
          <w:bCs/>
        </w:rPr>
        <w:t xml:space="preserve"> </w:t>
      </w:r>
      <w:r w:rsidR="00F4190D">
        <w:rPr>
          <w:rFonts w:ascii="Times New Roman" w:eastAsia="Times New Roman" w:hAnsi="Times New Roman" w:cs="Times New Roman"/>
          <w:bCs/>
        </w:rPr>
        <w:t>With your participation, you confirm that all</w:t>
      </w:r>
      <w:r w:rsidRPr="002C0150">
        <w:rPr>
          <w:rFonts w:ascii="Times New Roman" w:eastAsia="Times New Roman" w:hAnsi="Times New Roman" w:cs="Times New Roman"/>
          <w:bCs/>
        </w:rPr>
        <w:t xml:space="preserve"> of your questions concernin</w:t>
      </w:r>
      <w:r w:rsidR="00F4190D">
        <w:rPr>
          <w:rFonts w:ascii="Times New Roman" w:eastAsia="Times New Roman" w:hAnsi="Times New Roman" w:cs="Times New Roman"/>
          <w:bCs/>
        </w:rPr>
        <w:t>g this study have been answered by this document.</w:t>
      </w:r>
      <w:r w:rsidRPr="002C0150">
        <w:rPr>
          <w:rFonts w:ascii="Times New Roman" w:eastAsia="Times New Roman" w:hAnsi="Times New Roman" w:cs="Times New Roman"/>
          <w:bCs/>
        </w:rPr>
        <w:t xml:space="preserve"> </w:t>
      </w:r>
      <w:r w:rsidRPr="002C0150">
        <w:rPr>
          <w:rFonts w:ascii="Times New Roman" w:eastAsia="Times New Roman" w:hAnsi="Times New Roman" w:cs="Times New Roman"/>
        </w:rPr>
        <w:t xml:space="preserve">By </w:t>
      </w:r>
      <w:r w:rsidR="00F4190D">
        <w:rPr>
          <w:rFonts w:ascii="Times New Roman" w:eastAsia="Times New Roman" w:hAnsi="Times New Roman" w:cs="Times New Roman"/>
        </w:rPr>
        <w:t>reviewing</w:t>
      </w:r>
      <w:r w:rsidRPr="002C0150">
        <w:rPr>
          <w:rFonts w:ascii="Times New Roman" w:eastAsia="Times New Roman" w:hAnsi="Times New Roman" w:cs="Times New Roman"/>
        </w:rPr>
        <w:t xml:space="preserve"> this form, you are agreeing that you are 18 years of age or older </w:t>
      </w:r>
      <w:r w:rsidR="00F4190D">
        <w:rPr>
          <w:rFonts w:ascii="Times New Roman" w:eastAsia="Times New Roman" w:hAnsi="Times New Roman" w:cs="Times New Roman"/>
        </w:rPr>
        <w:t>and are agreeing to participate</w:t>
      </w:r>
      <w:r w:rsidRPr="002C0150">
        <w:rPr>
          <w:rFonts w:ascii="Times New Roman" w:eastAsia="Times New Roman" w:hAnsi="Times New Roman" w:cs="Times New Roman"/>
        </w:rPr>
        <w:t xml:space="preserve"> in this study described to you by</w:t>
      </w:r>
      <w:r w:rsidR="002C0150" w:rsidRPr="002C0150">
        <w:rPr>
          <w:rFonts w:ascii="Times New Roman" w:eastAsia="Times New Roman" w:hAnsi="Times New Roman" w:cs="Times New Roman"/>
          <w:bCs/>
        </w:rPr>
        <w:t xml:space="preserve"> Chase Hanes.</w:t>
      </w:r>
      <w:r w:rsidRPr="002C0150">
        <w:rPr>
          <w:rFonts w:ascii="Times New Roman" w:eastAsia="Times New Roman" w:hAnsi="Times New Roman" w:cs="Times New Roman"/>
          <w:bCs/>
        </w:rPr>
        <w:t xml:space="preserve"> </w:t>
      </w:r>
      <w:bookmarkStart w:id="0" w:name="_GoBack"/>
      <w:bookmarkEnd w:id="0"/>
    </w:p>
    <w:sectPr w:rsidR="0056697B" w:rsidRPr="00061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B212B"/>
    <w:multiLevelType w:val="hybridMultilevel"/>
    <w:tmpl w:val="65EA53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D2E9A"/>
    <w:multiLevelType w:val="hybridMultilevel"/>
    <w:tmpl w:val="274C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2F"/>
    <w:rsid w:val="000002F1"/>
    <w:rsid w:val="00061BAA"/>
    <w:rsid w:val="000763F3"/>
    <w:rsid w:val="00124324"/>
    <w:rsid w:val="00197F92"/>
    <w:rsid w:val="00225798"/>
    <w:rsid w:val="002529D9"/>
    <w:rsid w:val="002746C4"/>
    <w:rsid w:val="002802B6"/>
    <w:rsid w:val="002B1831"/>
    <w:rsid w:val="002C0150"/>
    <w:rsid w:val="003847B1"/>
    <w:rsid w:val="003954C8"/>
    <w:rsid w:val="003F3FBB"/>
    <w:rsid w:val="004D16E3"/>
    <w:rsid w:val="00540DDB"/>
    <w:rsid w:val="0056697B"/>
    <w:rsid w:val="005B5926"/>
    <w:rsid w:val="00681C46"/>
    <w:rsid w:val="006A2175"/>
    <w:rsid w:val="00727057"/>
    <w:rsid w:val="007A59AC"/>
    <w:rsid w:val="008860B4"/>
    <w:rsid w:val="008A75F0"/>
    <w:rsid w:val="00920F56"/>
    <w:rsid w:val="00980197"/>
    <w:rsid w:val="009E0B55"/>
    <w:rsid w:val="00BC7F71"/>
    <w:rsid w:val="00C53CB6"/>
    <w:rsid w:val="00C56559"/>
    <w:rsid w:val="00C705E0"/>
    <w:rsid w:val="00CC482F"/>
    <w:rsid w:val="00E5757D"/>
    <w:rsid w:val="00EA0D78"/>
    <w:rsid w:val="00EB06AB"/>
    <w:rsid w:val="00F4190D"/>
    <w:rsid w:val="00F638A7"/>
    <w:rsid w:val="00F66387"/>
    <w:rsid w:val="00FE30E6"/>
    <w:rsid w:val="00FF0148"/>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644F4-CDAC-43AE-9F70-B39E51DD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E8"/>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3F3FBB"/>
    <w:pPr>
      <w:ind w:left="720"/>
      <w:contextualSpacing/>
    </w:pPr>
    <w:rPr>
      <w:rFonts w:eastAsia="Times New Roman"/>
    </w:rPr>
  </w:style>
  <w:style w:type="character" w:styleId="Strong">
    <w:name w:val="Strong"/>
    <w:basedOn w:val="DefaultParagraphFont"/>
    <w:uiPriority w:val="22"/>
    <w:qFormat/>
    <w:rsid w:val="002529D9"/>
    <w:rPr>
      <w:b/>
      <w:bCs/>
    </w:rPr>
  </w:style>
  <w:style w:type="character" w:styleId="Hyperlink">
    <w:name w:val="Hyperlink"/>
    <w:basedOn w:val="DefaultParagraphFont"/>
    <w:uiPriority w:val="99"/>
    <w:unhideWhenUsed/>
    <w:rsid w:val="00BC7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94297">
      <w:bodyDiv w:val="1"/>
      <w:marLeft w:val="0"/>
      <w:marRight w:val="0"/>
      <w:marTop w:val="0"/>
      <w:marBottom w:val="0"/>
      <w:divBdr>
        <w:top w:val="none" w:sz="0" w:space="0" w:color="auto"/>
        <w:left w:val="none" w:sz="0" w:space="0" w:color="auto"/>
        <w:bottom w:val="none" w:sz="0" w:space="0" w:color="auto"/>
        <w:right w:val="none" w:sz="0" w:space="0" w:color="auto"/>
      </w:divBdr>
    </w:div>
    <w:div w:id="1125536789">
      <w:bodyDiv w:val="1"/>
      <w:marLeft w:val="0"/>
      <w:marRight w:val="0"/>
      <w:marTop w:val="0"/>
      <w:marBottom w:val="0"/>
      <w:divBdr>
        <w:top w:val="none" w:sz="0" w:space="0" w:color="auto"/>
        <w:left w:val="none" w:sz="0" w:space="0" w:color="auto"/>
        <w:bottom w:val="none" w:sz="0" w:space="0" w:color="auto"/>
        <w:right w:val="none" w:sz="0" w:space="0" w:color="auto"/>
      </w:divBdr>
    </w:div>
    <w:div w:id="1815641485">
      <w:bodyDiv w:val="1"/>
      <w:marLeft w:val="0"/>
      <w:marRight w:val="0"/>
      <w:marTop w:val="0"/>
      <w:marBottom w:val="0"/>
      <w:divBdr>
        <w:top w:val="none" w:sz="0" w:space="0" w:color="auto"/>
        <w:left w:val="none" w:sz="0" w:space="0" w:color="auto"/>
        <w:bottom w:val="none" w:sz="0" w:space="0" w:color="auto"/>
        <w:right w:val="none" w:sz="0" w:space="0" w:color="auto"/>
      </w:divBdr>
      <w:divsChild>
        <w:div w:id="729379193">
          <w:marLeft w:val="0"/>
          <w:marRight w:val="0"/>
          <w:marTop w:val="0"/>
          <w:marBottom w:val="0"/>
          <w:divBdr>
            <w:top w:val="none" w:sz="0" w:space="0" w:color="auto"/>
            <w:left w:val="none" w:sz="0" w:space="0" w:color="auto"/>
            <w:bottom w:val="none" w:sz="0" w:space="0" w:color="auto"/>
            <w:right w:val="none" w:sz="0" w:space="0" w:color="auto"/>
          </w:divBdr>
        </w:div>
        <w:div w:id="1801414447">
          <w:marLeft w:val="0"/>
          <w:marRight w:val="0"/>
          <w:marTop w:val="0"/>
          <w:marBottom w:val="0"/>
          <w:divBdr>
            <w:top w:val="none" w:sz="0" w:space="0" w:color="auto"/>
            <w:left w:val="none" w:sz="0" w:space="0" w:color="auto"/>
            <w:bottom w:val="none" w:sz="0" w:space="0" w:color="auto"/>
            <w:right w:val="none" w:sz="0" w:space="0" w:color="auto"/>
          </w:divBdr>
        </w:div>
        <w:div w:id="174656133">
          <w:marLeft w:val="0"/>
          <w:marRight w:val="0"/>
          <w:marTop w:val="0"/>
          <w:marBottom w:val="0"/>
          <w:divBdr>
            <w:top w:val="none" w:sz="0" w:space="0" w:color="auto"/>
            <w:left w:val="none" w:sz="0" w:space="0" w:color="auto"/>
            <w:bottom w:val="none" w:sz="0" w:space="0" w:color="auto"/>
            <w:right w:val="none" w:sz="0" w:space="0" w:color="auto"/>
          </w:divBdr>
        </w:div>
        <w:div w:id="289560349">
          <w:marLeft w:val="0"/>
          <w:marRight w:val="0"/>
          <w:marTop w:val="0"/>
          <w:marBottom w:val="0"/>
          <w:divBdr>
            <w:top w:val="none" w:sz="0" w:space="0" w:color="auto"/>
            <w:left w:val="none" w:sz="0" w:space="0" w:color="auto"/>
            <w:bottom w:val="none" w:sz="0" w:space="0" w:color="auto"/>
            <w:right w:val="none" w:sz="0" w:space="0" w:color="auto"/>
          </w:divBdr>
        </w:div>
        <w:div w:id="551697681">
          <w:marLeft w:val="0"/>
          <w:marRight w:val="0"/>
          <w:marTop w:val="0"/>
          <w:marBottom w:val="0"/>
          <w:divBdr>
            <w:top w:val="none" w:sz="0" w:space="0" w:color="auto"/>
            <w:left w:val="none" w:sz="0" w:space="0" w:color="auto"/>
            <w:bottom w:val="none" w:sz="0" w:space="0" w:color="auto"/>
            <w:right w:val="none" w:sz="0" w:space="0" w:color="auto"/>
          </w:divBdr>
        </w:div>
        <w:div w:id="1625817094">
          <w:marLeft w:val="0"/>
          <w:marRight w:val="0"/>
          <w:marTop w:val="0"/>
          <w:marBottom w:val="0"/>
          <w:divBdr>
            <w:top w:val="none" w:sz="0" w:space="0" w:color="auto"/>
            <w:left w:val="none" w:sz="0" w:space="0" w:color="auto"/>
            <w:bottom w:val="none" w:sz="0" w:space="0" w:color="auto"/>
            <w:right w:val="none" w:sz="0" w:space="0" w:color="auto"/>
          </w:divBdr>
        </w:div>
      </w:divsChild>
    </w:div>
    <w:div w:id="202377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nn.org/recovering-sexual-violence" TargetMode="External"/><Relationship Id="rId13" Type="http://schemas.openxmlformats.org/officeDocument/2006/relationships/hyperlink" Target="http://www.nccasa.org/" TargetMode="External"/><Relationship Id="rId18" Type="http://schemas.openxmlformats.org/officeDocument/2006/relationships/hyperlink" Target="http://www.ncga.state.nc.us/enactedlegislation/statutes/html/bysection/chapter_7b/gs_7b-301.html" TargetMode="External"/><Relationship Id="rId3" Type="http://schemas.openxmlformats.org/officeDocument/2006/relationships/settings" Target="settings.xml"/><Relationship Id="rId7" Type="http://schemas.openxmlformats.org/officeDocument/2006/relationships/hyperlink" Target="https://www.rainn.org/" TargetMode="External"/><Relationship Id="rId12" Type="http://schemas.openxmlformats.org/officeDocument/2006/relationships/hyperlink" Target="http://actspwc.org/get-help/sexual-assault" TargetMode="External"/><Relationship Id="rId17" Type="http://schemas.openxmlformats.org/officeDocument/2006/relationships/hyperlink" Target="http://www.nccasa.org/resources/legislative-resources/mandatory-reporting-in-nc" TargetMode="External"/><Relationship Id="rId2" Type="http://schemas.openxmlformats.org/officeDocument/2006/relationships/styles" Target="styles.xml"/><Relationship Id="rId16" Type="http://schemas.openxmlformats.org/officeDocument/2006/relationships/hyperlink" Target="https://www.qualtrics.com/security-state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ahersbe@uncg.edu" TargetMode="External"/><Relationship Id="rId11" Type="http://schemas.openxmlformats.org/officeDocument/2006/relationships/hyperlink" Target="https://www.rainn.org/state-resources" TargetMode="External"/><Relationship Id="rId5" Type="http://schemas.openxmlformats.org/officeDocument/2006/relationships/hyperlink" Target="mailto:cthanes@uncg.edu" TargetMode="External"/><Relationship Id="rId15" Type="http://schemas.openxmlformats.org/officeDocument/2006/relationships/hyperlink" Target="http://www.nccasa.org/need-help/nc-rape-crisis-centers" TargetMode="External"/><Relationship Id="rId10" Type="http://schemas.openxmlformats.org/officeDocument/2006/relationships/hyperlink" Target="https://www.rainn.org/national-resources-sexual-assault-survivors-and-their-loved-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enters.rainn.org/" TargetMode="External"/><Relationship Id="rId14" Type="http://schemas.openxmlformats.org/officeDocument/2006/relationships/hyperlink" Target="http://www.nccasa.org/need-help/helpful-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2325</TotalTime>
  <Pages>6</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Hanes</dc:creator>
  <cp:keywords/>
  <dc:description/>
  <cp:lastModifiedBy>Chase Hanes</cp:lastModifiedBy>
  <cp:revision>19</cp:revision>
  <dcterms:created xsi:type="dcterms:W3CDTF">2016-08-04T05:19:00Z</dcterms:created>
  <dcterms:modified xsi:type="dcterms:W3CDTF">2016-08-29T04:20:00Z</dcterms:modified>
</cp:coreProperties>
</file>